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9F" w:rsidRDefault="0035309F" w:rsidP="0035309F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Утверждаю :</w:t>
      </w:r>
    </w:p>
    <w:p w:rsidR="0035309F" w:rsidRDefault="0035309F" w:rsidP="0035309F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Заведующий МКДОУ «Лашын»</w:t>
      </w:r>
    </w:p>
    <w:p w:rsidR="0035309F" w:rsidRDefault="0035309F" w:rsidP="0035309F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Сагиндикова Люция Мусаевна</w:t>
      </w:r>
    </w:p>
    <w:p w:rsidR="0035309F" w:rsidRDefault="0035309F" w:rsidP="0035309F">
      <w:pPr>
        <w:tabs>
          <w:tab w:val="left" w:pos="5625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  <w:t>_________________</w:t>
      </w:r>
    </w:p>
    <w:p w:rsidR="0035309F" w:rsidRDefault="0035309F" w:rsidP="0035309F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26 август 2019г.</w:t>
      </w: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35309F">
      <w:pPr>
        <w:rPr>
          <w:b/>
          <w:sz w:val="28"/>
          <w:szCs w:val="28"/>
          <w:lang w:eastAsia="ru-RU"/>
        </w:rPr>
      </w:pPr>
    </w:p>
    <w:p w:rsidR="0035309F" w:rsidRDefault="0035309F" w:rsidP="0035309F">
      <w:pPr>
        <w:rPr>
          <w:b/>
          <w:sz w:val="28"/>
          <w:szCs w:val="28"/>
          <w:lang w:eastAsia="ru-RU"/>
        </w:rPr>
      </w:pPr>
    </w:p>
    <w:p w:rsidR="0035309F" w:rsidRDefault="0035309F" w:rsidP="0035309F">
      <w:pPr>
        <w:rPr>
          <w:b/>
          <w:sz w:val="28"/>
          <w:szCs w:val="28"/>
          <w:lang w:eastAsia="ru-RU"/>
        </w:rPr>
      </w:pPr>
    </w:p>
    <w:p w:rsidR="0035309F" w:rsidRDefault="0035309F" w:rsidP="0035309F">
      <w:pPr>
        <w:rPr>
          <w:b/>
          <w:sz w:val="28"/>
          <w:szCs w:val="28"/>
          <w:lang w:eastAsia="ru-RU"/>
        </w:rPr>
      </w:pPr>
    </w:p>
    <w:p w:rsidR="0035309F" w:rsidRDefault="0035309F" w:rsidP="0035309F">
      <w:pPr>
        <w:jc w:val="center"/>
        <w:rPr>
          <w:b/>
          <w:sz w:val="40"/>
          <w:szCs w:val="40"/>
          <w:lang w:eastAsia="ru-RU"/>
        </w:rPr>
      </w:pPr>
    </w:p>
    <w:p w:rsidR="0035309F" w:rsidRPr="0035309F" w:rsidRDefault="0035309F" w:rsidP="0035309F">
      <w:pPr>
        <w:jc w:val="center"/>
        <w:rPr>
          <w:b/>
          <w:sz w:val="40"/>
          <w:szCs w:val="40"/>
          <w:lang w:eastAsia="ru-RU"/>
        </w:rPr>
      </w:pPr>
      <w:r w:rsidRPr="0035309F">
        <w:rPr>
          <w:b/>
          <w:sz w:val="40"/>
          <w:szCs w:val="40"/>
          <w:lang w:eastAsia="ru-RU"/>
        </w:rPr>
        <w:t>Годовой план на 2019-2020 учебный год</w:t>
      </w: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35309F" w:rsidRDefault="0035309F" w:rsidP="00932FAC">
      <w:pPr>
        <w:rPr>
          <w:b/>
          <w:sz w:val="28"/>
          <w:szCs w:val="28"/>
          <w:lang w:eastAsia="ru-RU"/>
        </w:rPr>
      </w:pPr>
    </w:p>
    <w:p w:rsidR="0059357B" w:rsidRPr="00932FAC" w:rsidRDefault="0059357B" w:rsidP="00932FAC">
      <w:pPr>
        <w:rPr>
          <w:b/>
          <w:sz w:val="28"/>
          <w:szCs w:val="28"/>
          <w:lang w:eastAsia="ru-RU"/>
        </w:rPr>
      </w:pPr>
      <w:r w:rsidRPr="00932FAC">
        <w:rPr>
          <w:b/>
          <w:sz w:val="28"/>
          <w:szCs w:val="28"/>
          <w:lang w:eastAsia="ru-RU"/>
        </w:rPr>
        <w:lastRenderedPageBreak/>
        <w:t>Годовой план 2019-2020 год</w:t>
      </w:r>
    </w:p>
    <w:p w:rsidR="00932FAC" w:rsidRPr="00932FAC" w:rsidRDefault="00932FAC" w:rsidP="00932FAC">
      <w:pPr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932FAC">
        <w:rPr>
          <w:rFonts w:ascii="Arial" w:eastAsia="Times New Roman" w:hAnsi="Arial" w:cs="Arial"/>
          <w:bCs/>
          <w:color w:val="444444"/>
          <w:sz w:val="23"/>
          <w:szCs w:val="23"/>
          <w:lang w:eastAsia="ru-RU"/>
        </w:rPr>
        <w:t>Годовые задачи на 2019-2020 учебный год.</w:t>
      </w:r>
    </w:p>
    <w:p w:rsidR="00932FAC" w:rsidRPr="00932FAC" w:rsidRDefault="00932FAC" w:rsidP="00932FAC">
      <w:pPr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Cs/>
          <w:color w:val="444444"/>
          <w:sz w:val="23"/>
          <w:szCs w:val="23"/>
          <w:lang w:eastAsia="ru-RU"/>
        </w:rPr>
        <w:t>Цель</w:t>
      </w: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Повысить качество образования и воспитания в ДОУ через внедрение современных педагогических технологий, способствующих самореализации ребенка в разных видах деятельности.</w:t>
      </w:r>
    </w:p>
    <w:p w:rsidR="00932FAC" w:rsidRPr="00932FAC" w:rsidRDefault="00932FAC" w:rsidP="00932FAC">
      <w:pPr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Cs/>
          <w:color w:val="444444"/>
          <w:sz w:val="23"/>
          <w:szCs w:val="23"/>
          <w:lang w:eastAsia="ru-RU"/>
        </w:rPr>
        <w:t>Задачи:</w:t>
      </w:r>
    </w:p>
    <w:p w:rsidR="00932FAC" w:rsidRPr="00932FAC" w:rsidRDefault="00932FAC" w:rsidP="00932FAC">
      <w:pPr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      Совершенствовать содержание работы, направленной на формирование у воспитанников и их родителей мотивации сохранения здоровья, навыков здорового образа жизни.</w:t>
      </w:r>
    </w:p>
    <w:p w:rsidR="00932FAC" w:rsidRPr="00932FAC" w:rsidRDefault="00932FAC" w:rsidP="00932FAC">
      <w:pPr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      Внедрение проектной деятельности как одну из инновационных форм организации воспитательно-образовательной работы;</w:t>
      </w:r>
    </w:p>
    <w:p w:rsidR="00932FAC" w:rsidRPr="00932FAC" w:rsidRDefault="00932FAC" w:rsidP="00932FAC">
      <w:pPr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Cs/>
          <w:color w:val="444444"/>
          <w:sz w:val="23"/>
          <w:szCs w:val="23"/>
          <w:lang w:eastAsia="ru-RU"/>
        </w:rPr>
        <w:t>3.      </w:t>
      </w: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Совершенствовать работу по развитию речи, навыков общения, самостоятельности, креативность детей через развитие игровой деятельности.</w:t>
      </w:r>
    </w:p>
    <w:p w:rsidR="00932FAC" w:rsidRPr="00932FAC" w:rsidRDefault="00932FAC" w:rsidP="00932FAC">
      <w:pPr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      Совершенствовать работу по взаимодействию ДОУ и семьи по повышению психолого - педагогической компетенции родителей.</w:t>
      </w:r>
    </w:p>
    <w:p w:rsidR="00932FAC" w:rsidRPr="00932FAC" w:rsidRDefault="00932FAC" w:rsidP="00932FAC">
      <w:pPr>
        <w:rPr>
          <w:lang w:eastAsia="ru-RU"/>
        </w:rPr>
      </w:pPr>
      <w:r w:rsidRPr="00932FAC">
        <w:rPr>
          <w:lang w:eastAsia="ru-RU"/>
        </w:rPr>
        <w:t> </w:t>
      </w:r>
    </w:p>
    <w:p w:rsidR="00932FAC" w:rsidRPr="00932FAC" w:rsidRDefault="00932FAC" w:rsidP="00932FAC">
      <w:pPr>
        <w:rPr>
          <w:lang w:eastAsia="ru-RU"/>
        </w:rPr>
      </w:pPr>
      <w:r w:rsidRPr="00932FAC">
        <w:rPr>
          <w:lang w:eastAsia="ru-RU"/>
        </w:rPr>
        <w:t> </w:t>
      </w:r>
    </w:p>
    <w:p w:rsidR="00932FAC" w:rsidRPr="00932FAC" w:rsidRDefault="00932FAC" w:rsidP="00932FAC">
      <w:pPr>
        <w:rPr>
          <w:lang w:eastAsia="ru-RU"/>
        </w:rPr>
      </w:pPr>
    </w:p>
    <w:p w:rsidR="00932FAC" w:rsidRPr="0035309F" w:rsidRDefault="00932FAC" w:rsidP="0035309F">
      <w:pPr>
        <w:rPr>
          <w:lang w:eastAsia="ru-RU"/>
        </w:rPr>
      </w:pPr>
      <w:r w:rsidRPr="0035309F">
        <w:rPr>
          <w:lang w:eastAsia="ru-RU"/>
        </w:rPr>
        <w:t>  РАБОТА С КАДРАМИ</w:t>
      </w:r>
    </w:p>
    <w:p w:rsidR="00932FAC" w:rsidRPr="0035309F" w:rsidRDefault="00932FAC" w:rsidP="0035309F">
      <w:pPr>
        <w:rPr>
          <w:lang w:eastAsia="ru-RU"/>
        </w:rPr>
      </w:pPr>
      <w:r w:rsidRPr="0035309F">
        <w:rPr>
          <w:lang w:eastAsia="ru-RU"/>
        </w:rPr>
        <w:t>Кадровое обеспечение образовательного процесса на 2019 – 2020 учебный год</w:t>
      </w:r>
    </w:p>
    <w:p w:rsidR="00932FAC" w:rsidRPr="0035309F" w:rsidRDefault="00932FAC" w:rsidP="0035309F">
      <w:pPr>
        <w:rPr>
          <w:lang w:eastAsia="ru-RU"/>
        </w:rPr>
      </w:pPr>
      <w:r w:rsidRPr="0035309F">
        <w:rPr>
          <w:lang w:eastAsia="ru-RU"/>
        </w:rPr>
        <w:t> </w:t>
      </w:r>
    </w:p>
    <w:tbl>
      <w:tblPr>
        <w:tblW w:w="9645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82"/>
        <w:gridCol w:w="1277"/>
        <w:gridCol w:w="1144"/>
        <w:gridCol w:w="1697"/>
        <w:gridCol w:w="2133"/>
        <w:gridCol w:w="991"/>
      </w:tblGrid>
      <w:tr w:rsidR="00932FAC" w:rsidRPr="0035309F" w:rsidTr="00932FAC">
        <w:trPr>
          <w:trHeight w:val="600"/>
        </w:trPr>
        <w:tc>
          <w:tcPr>
            <w:tcW w:w="421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№</w:t>
            </w:r>
          </w:p>
        </w:tc>
        <w:tc>
          <w:tcPr>
            <w:tcW w:w="1982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Ф.И.О.</w:t>
            </w:r>
          </w:p>
        </w:tc>
        <w:tc>
          <w:tcPr>
            <w:tcW w:w="1277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Категория</w:t>
            </w:r>
          </w:p>
        </w:tc>
        <w:tc>
          <w:tcPr>
            <w:tcW w:w="1144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Год рождения</w:t>
            </w:r>
          </w:p>
        </w:tc>
        <w:tc>
          <w:tcPr>
            <w:tcW w:w="1697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Должность</w:t>
            </w:r>
          </w:p>
        </w:tc>
        <w:tc>
          <w:tcPr>
            <w:tcW w:w="2133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Образование</w:t>
            </w:r>
          </w:p>
        </w:tc>
        <w:tc>
          <w:tcPr>
            <w:tcW w:w="991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Пед. стаж</w:t>
            </w:r>
          </w:p>
        </w:tc>
      </w:tr>
      <w:tr w:rsidR="00932FAC" w:rsidRPr="0035309F" w:rsidTr="00932FAC">
        <w:tc>
          <w:tcPr>
            <w:tcW w:w="421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Сагиндикова Л.М</w:t>
            </w:r>
          </w:p>
        </w:tc>
        <w:tc>
          <w:tcPr>
            <w:tcW w:w="1277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</w:p>
        </w:tc>
        <w:tc>
          <w:tcPr>
            <w:tcW w:w="1144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 17.09.1972</w:t>
            </w:r>
          </w:p>
        </w:tc>
        <w:tc>
          <w:tcPr>
            <w:tcW w:w="1697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заведующий</w:t>
            </w:r>
          </w:p>
        </w:tc>
        <w:tc>
          <w:tcPr>
            <w:tcW w:w="2133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AD3D8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В</w:t>
            </w:r>
            <w:r w:rsidR="00932FAC" w:rsidRPr="0035309F">
              <w:rPr>
                <w:lang w:eastAsia="ru-RU"/>
              </w:rPr>
              <w:t>ысшее</w:t>
            </w:r>
          </w:p>
        </w:tc>
        <w:tc>
          <w:tcPr>
            <w:tcW w:w="991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 21</w:t>
            </w:r>
          </w:p>
        </w:tc>
      </w:tr>
      <w:tr w:rsidR="00932FAC" w:rsidRPr="0035309F" w:rsidTr="00932FAC">
        <w:tc>
          <w:tcPr>
            <w:tcW w:w="421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2.</w:t>
            </w:r>
          </w:p>
        </w:tc>
        <w:tc>
          <w:tcPr>
            <w:tcW w:w="1982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Шандиева Г.Б</w:t>
            </w:r>
          </w:p>
        </w:tc>
        <w:tc>
          <w:tcPr>
            <w:tcW w:w="1277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</w:p>
        </w:tc>
        <w:tc>
          <w:tcPr>
            <w:tcW w:w="1144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 12.04.1986</w:t>
            </w:r>
          </w:p>
        </w:tc>
        <w:tc>
          <w:tcPr>
            <w:tcW w:w="1697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Воспитатель</w:t>
            </w:r>
          </w:p>
        </w:tc>
        <w:tc>
          <w:tcPr>
            <w:tcW w:w="2133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Высшее</w:t>
            </w:r>
          </w:p>
        </w:tc>
        <w:tc>
          <w:tcPr>
            <w:tcW w:w="991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t> 12</w:t>
            </w:r>
          </w:p>
        </w:tc>
      </w:tr>
    </w:tbl>
    <w:p w:rsidR="00932FAC" w:rsidRPr="0035309F" w:rsidRDefault="00932FAC" w:rsidP="0035309F">
      <w:pPr>
        <w:rPr>
          <w:lang w:eastAsia="ru-RU"/>
        </w:rPr>
      </w:pPr>
      <w:r w:rsidRPr="0035309F">
        <w:rPr>
          <w:lang w:eastAsia="ru-RU"/>
        </w:rPr>
        <w:t> </w:t>
      </w:r>
    </w:p>
    <w:p w:rsidR="00932FAC" w:rsidRPr="0035309F" w:rsidRDefault="00932FAC" w:rsidP="0035309F">
      <w:pPr>
        <w:rPr>
          <w:lang w:eastAsia="ru-RU"/>
        </w:rPr>
      </w:pPr>
      <w:r w:rsidRPr="0035309F">
        <w:rPr>
          <w:lang w:eastAsia="ru-RU"/>
        </w:rPr>
        <w:t>Расстановка педагогических кадров в 2019-2020 учебном году</w:t>
      </w:r>
    </w:p>
    <w:p w:rsidR="00932FAC" w:rsidRPr="0035309F" w:rsidRDefault="00932FAC" w:rsidP="0035309F">
      <w:pPr>
        <w:rPr>
          <w:lang w:eastAsia="ru-RU"/>
        </w:rPr>
      </w:pPr>
      <w:r w:rsidRPr="0035309F">
        <w:rPr>
          <w:lang w:eastAsia="ru-RU"/>
        </w:rPr>
        <w:t> </w:t>
      </w:r>
    </w:p>
    <w:tbl>
      <w:tblPr>
        <w:tblW w:w="9690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1755"/>
        <w:gridCol w:w="870"/>
        <w:gridCol w:w="1755"/>
        <w:gridCol w:w="30"/>
        <w:gridCol w:w="2625"/>
      </w:tblGrid>
      <w:tr w:rsidR="00932FAC" w:rsidRPr="0035309F" w:rsidTr="00932FAC">
        <w:tc>
          <w:tcPr>
            <w:tcW w:w="4410" w:type="dxa"/>
            <w:gridSpan w:val="2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309F" w:rsidRDefault="0035309F" w:rsidP="0035309F">
            <w:pPr>
              <w:rPr>
                <w:lang w:eastAsia="ru-RU"/>
              </w:rPr>
            </w:pPr>
          </w:p>
          <w:p w:rsidR="0035309F" w:rsidRDefault="0035309F" w:rsidP="0035309F">
            <w:pPr>
              <w:rPr>
                <w:lang w:eastAsia="ru-RU"/>
              </w:rPr>
            </w:pPr>
          </w:p>
          <w:p w:rsidR="0035309F" w:rsidRDefault="0035309F" w:rsidP="0035309F">
            <w:pPr>
              <w:rPr>
                <w:lang w:eastAsia="ru-RU"/>
              </w:rPr>
            </w:pPr>
          </w:p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lastRenderedPageBreak/>
              <w:t>Возрастная группа</w:t>
            </w:r>
          </w:p>
        </w:tc>
        <w:tc>
          <w:tcPr>
            <w:tcW w:w="2655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309F" w:rsidRDefault="0035309F" w:rsidP="0035309F">
            <w:pPr>
              <w:rPr>
                <w:lang w:eastAsia="ru-RU"/>
              </w:rPr>
            </w:pPr>
          </w:p>
          <w:p w:rsidR="0035309F" w:rsidRDefault="0035309F" w:rsidP="0035309F">
            <w:pPr>
              <w:rPr>
                <w:lang w:eastAsia="ru-RU"/>
              </w:rPr>
            </w:pPr>
          </w:p>
          <w:p w:rsidR="0035309F" w:rsidRDefault="0035309F" w:rsidP="0035309F">
            <w:pPr>
              <w:rPr>
                <w:lang w:eastAsia="ru-RU"/>
              </w:rPr>
            </w:pPr>
          </w:p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lastRenderedPageBreak/>
              <w:t>Ф.И.О. воспитателя</w:t>
            </w:r>
          </w:p>
        </w:tc>
        <w:tc>
          <w:tcPr>
            <w:tcW w:w="262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1DE" w:rsidRPr="0035309F" w:rsidRDefault="00D401DE" w:rsidP="0035309F">
            <w:pPr>
              <w:rPr>
                <w:lang w:eastAsia="ru-RU"/>
              </w:rPr>
            </w:pPr>
          </w:p>
          <w:p w:rsidR="0035309F" w:rsidRDefault="0035309F" w:rsidP="0035309F">
            <w:pPr>
              <w:rPr>
                <w:lang w:eastAsia="ru-RU"/>
              </w:rPr>
            </w:pPr>
          </w:p>
          <w:p w:rsidR="00932FAC" w:rsidRPr="0035309F" w:rsidRDefault="00932FAC" w:rsidP="0035309F">
            <w:pPr>
              <w:rPr>
                <w:lang w:eastAsia="ru-RU"/>
              </w:rPr>
            </w:pPr>
            <w:r w:rsidRPr="0035309F">
              <w:rPr>
                <w:lang w:eastAsia="ru-RU"/>
              </w:rPr>
              <w:lastRenderedPageBreak/>
              <w:t>Ф.И.О. помощника воспитателя</w:t>
            </w:r>
          </w:p>
        </w:tc>
      </w:tr>
      <w:tr w:rsidR="00932FAC" w:rsidRPr="0035309F" w:rsidTr="00932FAC">
        <w:trPr>
          <w:gridAfter w:val="3"/>
          <w:wAfter w:w="4410" w:type="dxa"/>
          <w:trHeight w:val="375"/>
        </w:trPr>
        <w:tc>
          <w:tcPr>
            <w:tcW w:w="26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</w:p>
        </w:tc>
        <w:tc>
          <w:tcPr>
            <w:tcW w:w="2625" w:type="dxa"/>
            <w:gridSpan w:val="2"/>
            <w:vMerge w:val="restart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35309F" w:rsidRDefault="00932FAC" w:rsidP="0035309F">
            <w:pPr>
              <w:rPr>
                <w:lang w:eastAsia="ru-RU"/>
              </w:rPr>
            </w:pPr>
          </w:p>
        </w:tc>
      </w:tr>
      <w:tr w:rsidR="00932FAC" w:rsidRPr="00932FAC" w:rsidTr="00932FAC">
        <w:trPr>
          <w:gridAfter w:val="3"/>
          <w:wAfter w:w="4410" w:type="dxa"/>
        </w:trPr>
        <w:tc>
          <w:tcPr>
            <w:tcW w:w="26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D401DE">
            <w:pPr>
              <w:pStyle w:val="a5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9F8EF"/>
            <w:vAlign w:val="center"/>
            <w:hideMark/>
          </w:tcPr>
          <w:p w:rsidR="00932FAC" w:rsidRPr="00932FAC" w:rsidRDefault="00932FAC" w:rsidP="00D401DE">
            <w:pPr>
              <w:pStyle w:val="a5"/>
              <w:rPr>
                <w:lang w:eastAsia="ru-RU"/>
              </w:rPr>
            </w:pPr>
          </w:p>
        </w:tc>
      </w:tr>
      <w:tr w:rsidR="00932FAC" w:rsidRPr="00932FAC" w:rsidTr="00932FAC">
        <w:trPr>
          <w:gridAfter w:val="2"/>
          <w:wAfter w:w="2655" w:type="dxa"/>
          <w:trHeight w:val="435"/>
        </w:trPr>
        <w:tc>
          <w:tcPr>
            <w:tcW w:w="4410" w:type="dxa"/>
            <w:gridSpan w:val="2"/>
            <w:vMerge w:val="restart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Разновозрастная группа 2 (3 – 4,5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- 6 л)</w:t>
            </w:r>
          </w:p>
        </w:tc>
        <w:tc>
          <w:tcPr>
            <w:tcW w:w="2625" w:type="dxa"/>
            <w:gridSpan w:val="2"/>
            <w:vMerge w:val="restart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D401DE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Шандиева Г.Б</w:t>
            </w:r>
            <w:r w:rsidR="00D401D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  </w:t>
            </w:r>
            <w:r w:rsidR="0035309F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      </w:t>
            </w:r>
            <w:r w:rsidR="00D401D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Байгишиева Э.О    </w:t>
            </w:r>
          </w:p>
        </w:tc>
      </w:tr>
      <w:tr w:rsidR="00932FAC" w:rsidRPr="00932FAC" w:rsidTr="00932FAC">
        <w:trPr>
          <w:gridAfter w:val="2"/>
          <w:wAfter w:w="2655" w:type="dxa"/>
          <w:trHeight w:val="444"/>
        </w:trPr>
        <w:tc>
          <w:tcPr>
            <w:tcW w:w="4410" w:type="dxa"/>
            <w:gridSpan w:val="2"/>
            <w:vMerge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625" w:type="dxa"/>
            <w:gridSpan w:val="2"/>
            <w:vMerge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32FAC" w:rsidRPr="00932FAC" w:rsidTr="00932FAC">
        <w:trPr>
          <w:gridAfter w:val="2"/>
          <w:wAfter w:w="2655" w:type="dxa"/>
          <w:trHeight w:val="450"/>
        </w:trPr>
        <w:tc>
          <w:tcPr>
            <w:tcW w:w="0" w:type="auto"/>
            <w:gridSpan w:val="2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</w:tbl>
    <w:p w:rsidR="00932FAC" w:rsidRPr="00932FAC" w:rsidRDefault="00932FAC" w:rsidP="00D401DE">
      <w:pPr>
        <w:rPr>
          <w:lang w:eastAsia="ru-RU"/>
        </w:rPr>
      </w:pPr>
      <w:r w:rsidRPr="00932FAC">
        <w:rPr>
          <w:lang w:eastAsia="ru-RU"/>
        </w:rPr>
        <w:t> </w:t>
      </w:r>
    </w:p>
    <w:p w:rsidR="00932FAC" w:rsidRPr="00932FAC" w:rsidRDefault="00932FAC" w:rsidP="00D401DE">
      <w:pPr>
        <w:rPr>
          <w:lang w:eastAsia="ru-RU"/>
        </w:rPr>
      </w:pPr>
      <w:r w:rsidRPr="00932FAC">
        <w:rPr>
          <w:b/>
          <w:bCs/>
          <w:lang w:eastAsia="ru-RU"/>
        </w:rPr>
        <w:t xml:space="preserve">  Повышение профессионального мастерства и квалификации кадров</w:t>
      </w:r>
    </w:p>
    <w:p w:rsidR="00932FAC" w:rsidRPr="00932FAC" w:rsidRDefault="00932FAC" w:rsidP="00D401DE">
      <w:pPr>
        <w:rPr>
          <w:lang w:eastAsia="ru-RU"/>
        </w:rPr>
      </w:pPr>
      <w:r w:rsidRPr="00932FAC">
        <w:rPr>
          <w:lang w:eastAsia="ru-RU"/>
        </w:rPr>
        <w:t> </w:t>
      </w:r>
    </w:p>
    <w:p w:rsidR="00932FAC" w:rsidRPr="00932FAC" w:rsidRDefault="00932FAC" w:rsidP="00D401DE">
      <w:pPr>
        <w:rPr>
          <w:lang w:eastAsia="ru-RU"/>
        </w:rPr>
      </w:pPr>
      <w:r w:rsidRPr="00932FAC">
        <w:rPr>
          <w:b/>
          <w:bCs/>
          <w:lang w:eastAsia="ru-RU"/>
        </w:rPr>
        <w:t>Цель работы</w:t>
      </w:r>
      <w:r w:rsidRPr="00932FAC">
        <w:rPr>
          <w:lang w:eastAsia="ru-RU"/>
        </w:rPr>
        <w:t>: повышение профессионального уровня педагогов, присвоение квалификационной категории. Обеспечение непрерывности процесса самообразования и самосовершенствования.</w:t>
      </w:r>
    </w:p>
    <w:p w:rsidR="00932FAC" w:rsidRPr="00932FAC" w:rsidRDefault="00932FAC" w:rsidP="00D401DE">
      <w:pPr>
        <w:rPr>
          <w:lang w:eastAsia="ru-RU"/>
        </w:rPr>
      </w:pPr>
      <w:r w:rsidRPr="00932FAC">
        <w:rPr>
          <w:lang w:eastAsia="ru-RU"/>
        </w:rPr>
        <w:t> </w:t>
      </w:r>
    </w:p>
    <w:p w:rsidR="00932FAC" w:rsidRPr="00932FAC" w:rsidRDefault="00932FAC" w:rsidP="00D401DE">
      <w:pPr>
        <w:rPr>
          <w:lang w:eastAsia="ru-RU"/>
        </w:rPr>
      </w:pPr>
      <w:r w:rsidRPr="00932FAC">
        <w:rPr>
          <w:b/>
          <w:bCs/>
          <w:lang w:eastAsia="ru-RU"/>
        </w:rPr>
        <w:t>Совершенствование  профессионального  мастерства</w:t>
      </w:r>
    </w:p>
    <w:tbl>
      <w:tblPr>
        <w:tblW w:w="11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987"/>
        <w:gridCol w:w="4484"/>
        <w:gridCol w:w="1600"/>
        <w:gridCol w:w="2515"/>
      </w:tblGrid>
      <w:tr w:rsidR="00932FAC" w:rsidRPr="00932FAC" w:rsidTr="00932FA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b/>
                <w:bCs/>
                <w:lang w:eastAsia="ru-RU"/>
              </w:rPr>
              <w:t>ФИО педагога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b/>
                <w:bCs/>
                <w:lang w:eastAsia="ru-RU"/>
              </w:rPr>
              <w:t>Форма работы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b/>
                <w:bCs/>
                <w:lang w:eastAsia="ru-RU"/>
              </w:rPr>
              <w:t>Сроки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b/>
                <w:bCs/>
                <w:lang w:eastAsia="ru-RU"/>
              </w:rPr>
              <w:t>Ответственные</w:t>
            </w:r>
          </w:p>
        </w:tc>
      </w:tr>
      <w:tr w:rsidR="00932FAC" w:rsidRPr="00932FAC" w:rsidTr="00932FA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D401DE">
            <w:pPr>
              <w:rPr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D401DE">
            <w:pPr>
              <w:rPr>
                <w:lang w:eastAsia="ru-RU"/>
              </w:rPr>
            </w:pP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 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 </w:t>
            </w:r>
            <w:r w:rsidR="00D401DE">
              <w:rPr>
                <w:lang w:eastAsia="ru-RU"/>
              </w:rPr>
              <w:t>Сагиндикова Л.М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 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-индивидуальное консультирование  по вопросам организации педагогического процесса и воспитания детей.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 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-помощь в планировании и подготовке к образовательной деятельности;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-посещение и просмотр педагогического процесса;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-изучение работы педагога с детьми;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-привлечение педагогов к общественной жизни детского сада.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В течение года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 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Заведующий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 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 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 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 </w:t>
            </w:r>
          </w:p>
          <w:p w:rsidR="00D401DE" w:rsidRPr="00932FAC" w:rsidRDefault="00932FAC" w:rsidP="00D401DE">
            <w:pPr>
              <w:rPr>
                <w:lang w:eastAsia="ru-RU"/>
              </w:rPr>
            </w:pPr>
            <w:r w:rsidRPr="00932FAC">
              <w:rPr>
                <w:lang w:eastAsia="ru-RU"/>
              </w:rPr>
              <w:t> </w:t>
            </w:r>
          </w:p>
          <w:p w:rsidR="00932FAC" w:rsidRPr="00932FAC" w:rsidRDefault="00932FAC" w:rsidP="00D401DE">
            <w:pPr>
              <w:rPr>
                <w:lang w:eastAsia="ru-RU"/>
              </w:rPr>
            </w:pPr>
          </w:p>
        </w:tc>
      </w:tr>
    </w:tbl>
    <w:p w:rsidR="00932FAC" w:rsidRPr="00932FAC" w:rsidRDefault="00932FAC" w:rsidP="00D401DE">
      <w:pPr>
        <w:rPr>
          <w:lang w:eastAsia="ru-RU"/>
        </w:rPr>
      </w:pPr>
      <w:r w:rsidRPr="00932FAC">
        <w:rPr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D401D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План-график прохождения курсовой подготовки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ind w:left="-87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980"/>
        <w:gridCol w:w="4965"/>
        <w:gridCol w:w="2130"/>
      </w:tblGrid>
      <w:tr w:rsidR="00932FAC" w:rsidRPr="00932FAC" w:rsidTr="00932FA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Ф.И.О. педагога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Год прохождения курсов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Планируемый срок</w:t>
            </w:r>
          </w:p>
        </w:tc>
      </w:tr>
      <w:tr w:rsidR="00932FAC" w:rsidRPr="00932FAC" w:rsidTr="00932FA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D401DE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Сагиндикова Л.М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D401DE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2016г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D401DE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Апрель 2020</w:t>
            </w:r>
          </w:p>
        </w:tc>
      </w:tr>
      <w:tr w:rsidR="00932FAC" w:rsidRPr="00932FAC" w:rsidTr="00932FA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D401DE" w:rsidP="00932FAC">
            <w:pPr>
              <w:spacing w:before="90" w:after="90" w:line="240" w:lineRule="auto"/>
              <w:ind w:left="39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Шандиева Г.Б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D401DE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2018</w:t>
            </w:r>
            <w:r w:rsidR="00932FAC"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D401DE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Декабрь 2021</w:t>
            </w: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lastRenderedPageBreak/>
        <w:t>Организационно – управленческий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Нормативно – правовое обеспечение деятельности ДОУ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Цель работы</w:t>
      </w: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совершенствование нормативно-правовой базы учреждения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9870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5207"/>
        <w:gridCol w:w="1121"/>
        <w:gridCol w:w="3138"/>
      </w:tblGrid>
      <w:tr w:rsidR="00932FAC" w:rsidRPr="00932FAC" w:rsidTr="00932FAC">
        <w:trPr>
          <w:trHeight w:val="210"/>
        </w:trPr>
        <w:tc>
          <w:tcPr>
            <w:tcW w:w="4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2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Содержание основных мероприятий</w:t>
            </w:r>
          </w:p>
        </w:tc>
        <w:tc>
          <w:tcPr>
            <w:tcW w:w="10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31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Ответственный</w:t>
            </w:r>
          </w:p>
        </w:tc>
      </w:tr>
      <w:tr w:rsidR="00932FAC" w:rsidRPr="00932FAC" w:rsidTr="00932FAC">
        <w:trPr>
          <w:trHeight w:val="645"/>
        </w:trPr>
        <w:tc>
          <w:tcPr>
            <w:tcW w:w="4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2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Производственные собрания и инструктажи: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«Правила внутреннего трудового распорядка»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«Охрана труда и техника безопасности»</w:t>
            </w:r>
          </w:p>
        </w:tc>
        <w:tc>
          <w:tcPr>
            <w:tcW w:w="10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31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 ОУ</w:t>
            </w:r>
          </w:p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Зам. Заведующего по безопасности</w:t>
            </w:r>
          </w:p>
        </w:tc>
      </w:tr>
      <w:tr w:rsidR="00932FAC" w:rsidRPr="00932FAC" w:rsidTr="00932FAC">
        <w:trPr>
          <w:trHeight w:val="495"/>
        </w:trPr>
        <w:tc>
          <w:tcPr>
            <w:tcW w:w="4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2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Оформление должностных обязанностей, инструкций, графиков работы сотрудников в соответствии с нормативными требованиями.</w:t>
            </w:r>
          </w:p>
        </w:tc>
        <w:tc>
          <w:tcPr>
            <w:tcW w:w="10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Август - сентябрь</w:t>
            </w:r>
          </w:p>
        </w:tc>
        <w:tc>
          <w:tcPr>
            <w:tcW w:w="31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 ДОУ</w:t>
            </w:r>
          </w:p>
        </w:tc>
      </w:tr>
      <w:tr w:rsidR="00932FAC" w:rsidRPr="00932FAC" w:rsidTr="00932FAC">
        <w:trPr>
          <w:trHeight w:val="345"/>
        </w:trPr>
        <w:tc>
          <w:tcPr>
            <w:tcW w:w="4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2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10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Август-сентябрь</w:t>
            </w:r>
          </w:p>
        </w:tc>
        <w:tc>
          <w:tcPr>
            <w:tcW w:w="31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 ДОУ</w:t>
            </w:r>
          </w:p>
        </w:tc>
      </w:tr>
      <w:tr w:rsidR="00932FAC" w:rsidRPr="00932FAC" w:rsidTr="00932FAC">
        <w:trPr>
          <w:trHeight w:val="495"/>
        </w:trPr>
        <w:tc>
          <w:tcPr>
            <w:tcW w:w="4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2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Внесение изменений в положение по начислению стимулирующих выплат, пересмотр критериев по начислению премиального фонда.</w:t>
            </w:r>
          </w:p>
        </w:tc>
        <w:tc>
          <w:tcPr>
            <w:tcW w:w="10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31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 ДОУ</w:t>
            </w:r>
          </w:p>
        </w:tc>
      </w:tr>
      <w:tr w:rsidR="00932FAC" w:rsidRPr="00932FAC" w:rsidTr="00932FAC">
        <w:trPr>
          <w:trHeight w:val="285"/>
        </w:trPr>
        <w:tc>
          <w:tcPr>
            <w:tcW w:w="4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2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Разработка нормативно-правовых документов, локальных актов о работе учреждения на 2019-2020 учебный год</w:t>
            </w:r>
          </w:p>
        </w:tc>
        <w:tc>
          <w:tcPr>
            <w:tcW w:w="10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31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 ДОУ</w:t>
            </w:r>
          </w:p>
        </w:tc>
      </w:tr>
      <w:tr w:rsidR="00932FAC" w:rsidRPr="00932FAC" w:rsidTr="00932FAC">
        <w:trPr>
          <w:trHeight w:val="75"/>
        </w:trPr>
        <w:tc>
          <w:tcPr>
            <w:tcW w:w="4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2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«Профилактика гриппа в период эпидемиологического неблагополучия»</w:t>
            </w:r>
          </w:p>
        </w:tc>
        <w:tc>
          <w:tcPr>
            <w:tcW w:w="10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Октябрь -март</w:t>
            </w:r>
          </w:p>
        </w:tc>
        <w:tc>
          <w:tcPr>
            <w:tcW w:w="31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Старшая медсестра</w:t>
            </w:r>
          </w:p>
        </w:tc>
      </w:tr>
      <w:tr w:rsidR="00932FAC" w:rsidRPr="00932FAC" w:rsidTr="00932FAC">
        <w:trPr>
          <w:trHeight w:val="75"/>
        </w:trPr>
        <w:tc>
          <w:tcPr>
            <w:tcW w:w="4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2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«Охрана жизни и здоровья воспитанников в зимний период»</w:t>
            </w:r>
          </w:p>
        </w:tc>
        <w:tc>
          <w:tcPr>
            <w:tcW w:w="10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31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 ДОУ</w:t>
            </w:r>
          </w:p>
        </w:tc>
      </w:tr>
      <w:tr w:rsidR="00932FAC" w:rsidRPr="00932FAC" w:rsidTr="00932FAC">
        <w:trPr>
          <w:trHeight w:val="75"/>
        </w:trPr>
        <w:tc>
          <w:tcPr>
            <w:tcW w:w="4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2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«Техника безопасности при проведении новогодних елок»</w:t>
            </w:r>
          </w:p>
        </w:tc>
        <w:tc>
          <w:tcPr>
            <w:tcW w:w="10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31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 ДОУ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Зам. Заведующего по безопасности</w:t>
            </w:r>
          </w:p>
        </w:tc>
      </w:tr>
      <w:tr w:rsidR="00932FAC" w:rsidRPr="00932FAC" w:rsidTr="00932FAC">
        <w:trPr>
          <w:trHeight w:val="75"/>
        </w:trPr>
        <w:tc>
          <w:tcPr>
            <w:tcW w:w="4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52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«Организация летней оздоровительной работы»</w:t>
            </w:r>
          </w:p>
        </w:tc>
        <w:tc>
          <w:tcPr>
            <w:tcW w:w="10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31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 ДОУ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Старшая медсестра</w:t>
            </w: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Организационная деятельность</w:t>
      </w:r>
    </w:p>
    <w:tbl>
      <w:tblPr>
        <w:tblW w:w="9765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435"/>
        <w:gridCol w:w="2790"/>
      </w:tblGrid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Ответственный</w:t>
            </w:r>
          </w:p>
        </w:tc>
      </w:tr>
      <w:tr w:rsidR="00932FAC" w:rsidRPr="00932FAC" w:rsidTr="00932FAC">
        <w:tc>
          <w:tcPr>
            <w:tcW w:w="9765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Сентябрь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Анализ итогов летней оздоровительной кампании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Итоги готовности ДОУ к новому учебному году.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Переход на осенне-зимний режим работы МДОУ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Комплектование групп к новому учебному году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Оформление документации по группам, информации для родителей.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Составление социальных паспортов семей воспитанников, посещающих ДОУ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Воспитатели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Организационная работа по проведению аттестации, самообразованию.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Заключение договоров с вновь поступившими родителями (законными представителями)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Первичная диагностика детей на начало учебного года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и проведение общего родительского собрания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и проведение мероприятий, акции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9765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Октябрь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Тарификация педагогических кадров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Подведение итогов выполнения сметы за 9 месяцев 2019 года.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Проведение мероприятий по подготовке групп и помещений детского сада к работе в зимний период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Организация мероприятий по профилактике заболеваний ГРИППом и ОРВИ.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Организация обучения и проверки знаний по охране труда сотрудников ДОУ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Аттестация педагогических кадров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9765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Ноябрь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Составление сметы ДОУ на 2020 год, оформление заявок.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и проведение годовой инвентаризации материальных ценностей.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бухгалтерия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Анализ питания за квартал: выполнение норм питания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01DE" w:rsidRDefault="00D401DE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медсестра</w:t>
            </w:r>
          </w:p>
        </w:tc>
      </w:tr>
      <w:tr w:rsidR="00932FAC" w:rsidRPr="00932FAC" w:rsidTr="00932FAC">
        <w:tc>
          <w:tcPr>
            <w:tcW w:w="9765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lastRenderedPageBreak/>
              <w:t>Декабрь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и проведение новогодних утренников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Музыкальный руководитель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Подведение итогов годовой инвентаризации материальных ценностей.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бухгалтерия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Смотр-конкурс зимних участков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Воспитатели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Составление статистического отчета по форме 85 – К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Анализ выполнения сметы за 2019 год.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Анализ эффективности работы ДОУ за 4 квартал 2019 года, за 2019 год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9765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Январь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Подведение итогов работы за 2019 год: посещаемость, заболеваемость, травматизм, выполнение норм питания.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Издание приказов по основной деятельности и личному составу в связи с началом нового финансового года.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Подведение итогов по выполнению соглашения по охране труда за второе полугодие.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и проведение смотра-конкурса зимних участков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Администрация, педагогический персонал</w:t>
            </w:r>
          </w:p>
        </w:tc>
      </w:tr>
      <w:tr w:rsidR="00932FAC" w:rsidRPr="00932FAC" w:rsidTr="00932FAC">
        <w:tc>
          <w:tcPr>
            <w:tcW w:w="9765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Февраль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Установление стимулирующих доплат и надбавок работникам ДОУ на новый финансовый год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Подготовить документы и сдать в архив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Анализ выполнения предписаний органов государственного надзора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9765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Март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Поощрение женщин к дню 8 марта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к проведению углубленного осмотра детей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Подведение итогов выполнения норм питания и детодней за первый квартал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Сверка случаев детского травматизма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9765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Апрель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и проведение предварительного комплектования на 2020/2021 учебный год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Обсуждение и утверждение сценария выпускного утренника «До свидания, детский сад»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Воспитатели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Музыкальный руководитель</w:t>
            </w:r>
          </w:p>
        </w:tc>
      </w:tr>
      <w:tr w:rsidR="00932FAC" w:rsidRPr="00932FAC" w:rsidTr="00932FAC">
        <w:tc>
          <w:tcPr>
            <w:tcW w:w="9765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Май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к летней оздоровительной компании. Издание приказов на летний оздоровительный период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 Заведующий ДОУ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Проведение текущего инструктажа по охране труда и соблюдению санитарно-эпидемиологического режима летней оздоровительной компании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и проведение итогового Совета педагогов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Подведение итогов работы, подготовка материалов для поощрения работников по итогам учебного года.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и проведение общего родительского собрания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и проведение общего собрания коллектива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Испытание стандартного и нестандартного оборудования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Председатель комиссии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Работа над планом работы на новый учебный год.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Утверждение годового плана.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D401DE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Воспитатель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 ДОУ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к участию в районных мероприятиях (ФОК «Атлант», ДК)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Администрация, воспитатели</w:t>
            </w:r>
          </w:p>
        </w:tc>
      </w:tr>
      <w:tr w:rsidR="00932FAC" w:rsidRPr="00932FAC" w:rsidTr="00932FAC">
        <w:tc>
          <w:tcPr>
            <w:tcW w:w="9765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Июнь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Перевод ДОУ на летний режим работы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Организация работы детского сада с учетом сокращения контингента детей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Создание комиссии по проведению регламентных работ по подготовке к учебному году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и проведение мероприятий акции «Зеленый огонек»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Администрация, воспитатели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и проведение мероприятий акции «Территория детства»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Администрация, воспитатели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к участию в акции «Моя безопасность»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Воспитатели</w:t>
            </w:r>
          </w:p>
        </w:tc>
      </w:tr>
      <w:tr w:rsidR="00932FAC" w:rsidRPr="00932FAC" w:rsidTr="00932FAC">
        <w:tc>
          <w:tcPr>
            <w:tcW w:w="9765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Июль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Подведение итогов работы за первое полугодие 2020 года: выполнение норм питания, детодней, исполнение сметы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Выполнение регламентных работ по подготовке учреждения к работе в новом учебном году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к участию в районных мероприятиях, акциях.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9765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Август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Аттестация рабочих мест с неблагоприятными условиями труда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Председатель комиссии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Завершение регламентных работ по подготовке к новому учебному году.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Издание приказов по охране труда, воспитательно-образовательной работе на 2020/2021 учебный год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Утверждение перспективных планов, графиков работы на новый учебный год.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5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Подготовка и участие в районных акциях, мероприятиях.</w:t>
            </w:r>
          </w:p>
        </w:tc>
        <w:tc>
          <w:tcPr>
            <w:tcW w:w="27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Заседание органов самоуправления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Заседание Совета ДОУ</w:t>
      </w:r>
    </w:p>
    <w:tbl>
      <w:tblPr>
        <w:tblW w:w="9780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8"/>
        <w:gridCol w:w="1524"/>
        <w:gridCol w:w="2508"/>
      </w:tblGrid>
      <w:tr w:rsidR="00932FAC" w:rsidRPr="00932FAC" w:rsidTr="00932FAC">
        <w:tc>
          <w:tcPr>
            <w:tcW w:w="55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Тема заседания совета</w:t>
            </w:r>
          </w:p>
        </w:tc>
        <w:tc>
          <w:tcPr>
            <w:tcW w:w="14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Дата проведения</w:t>
            </w:r>
          </w:p>
        </w:tc>
        <w:tc>
          <w:tcPr>
            <w:tcW w:w="241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932FAC" w:rsidRPr="00932FAC" w:rsidTr="00932FAC">
        <w:tc>
          <w:tcPr>
            <w:tcW w:w="55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Заседание № 1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      Выбор председателя и секретаря Совета ДОУ на 2019 — 2020 учебный год.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      Утверждение плана работы совета ДОУ на 2019-2020 учебный год.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      Знакомство с актом готовности М</w:t>
            </w:r>
            <w:r w:rsidR="00D401D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</w:t>
            </w: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ДОУ к 2019 — 2020 учебному году. Обсуждение замечаний и рекомендаций комиссии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      Охрана и безопасность условий труда работников, охрана жизни и здоровья воспитанников ДОУ.</w:t>
            </w:r>
          </w:p>
        </w:tc>
        <w:tc>
          <w:tcPr>
            <w:tcW w:w="14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41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55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Заседание № 2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      Подготовка к Новогодним праздникам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2.      Контроль за качеством организации питания в М</w:t>
            </w:r>
            <w:r w:rsidR="00D401D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</w:t>
            </w: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ДОУ</w:t>
            </w:r>
          </w:p>
        </w:tc>
        <w:tc>
          <w:tcPr>
            <w:tcW w:w="14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Декабрь</w:t>
            </w:r>
          </w:p>
        </w:tc>
        <w:tc>
          <w:tcPr>
            <w:tcW w:w="241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Заведующий,</w:t>
            </w:r>
          </w:p>
          <w:p w:rsidR="00932FAC" w:rsidRPr="00932FAC" w:rsidRDefault="00D401DE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медсестра</w:t>
            </w:r>
          </w:p>
        </w:tc>
      </w:tr>
      <w:tr w:rsidR="00932FAC" w:rsidRPr="00932FAC" w:rsidTr="00932FAC">
        <w:tc>
          <w:tcPr>
            <w:tcW w:w="55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Заседание № 3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 Отчет руководителя о финансово-хозяйственной деятельности учреждения за 2019-2020 учебный год.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 Отчет о результатах образовательной деятельности за учебный год. (Итоги   воспитательно – образовательной работы за 2019-2020 учебный год)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 Анализ и предварительное планирование работы Совета ДОУ на следующий учебный год.</w:t>
            </w:r>
          </w:p>
        </w:tc>
        <w:tc>
          <w:tcPr>
            <w:tcW w:w="14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41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Заведующий,</w:t>
            </w:r>
          </w:p>
        </w:tc>
      </w:tr>
      <w:tr w:rsidR="00932FAC" w:rsidRPr="00932FAC" w:rsidTr="00932FAC">
        <w:tc>
          <w:tcPr>
            <w:tcW w:w="55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Рассмотрение конфликтных ситуаций: жалоб, заявлений, предложений от родителей, педагогов, работников ДОУ.</w:t>
            </w:r>
          </w:p>
        </w:tc>
        <w:tc>
          <w:tcPr>
            <w:tcW w:w="1440" w:type="dxa"/>
            <w:vMerge w:val="restart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415" w:type="dxa"/>
            <w:vMerge w:val="restart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32FAC" w:rsidRPr="00932FAC" w:rsidTr="00932FAC">
        <w:tc>
          <w:tcPr>
            <w:tcW w:w="55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Работа с социально неблагополучными семьями.</w:t>
            </w: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Педагогические советы</w:t>
      </w:r>
      <w:bookmarkStart w:id="0" w:name="_GoBack"/>
      <w:bookmarkEnd w:id="0"/>
    </w:p>
    <w:tbl>
      <w:tblPr>
        <w:tblW w:w="9810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492"/>
        <w:gridCol w:w="1037"/>
        <w:gridCol w:w="2223"/>
        <w:gridCol w:w="1502"/>
      </w:tblGrid>
      <w:tr w:rsidR="00932FAC" w:rsidRPr="00932FAC" w:rsidTr="00932FAC">
        <w:tc>
          <w:tcPr>
            <w:tcW w:w="5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48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Мероприятие</w:t>
            </w:r>
          </w:p>
        </w:tc>
        <w:tc>
          <w:tcPr>
            <w:tcW w:w="10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22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Ответственный</w:t>
            </w:r>
          </w:p>
        </w:tc>
        <w:tc>
          <w:tcPr>
            <w:tcW w:w="150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Отметка о выполнении</w:t>
            </w:r>
          </w:p>
        </w:tc>
      </w:tr>
      <w:tr w:rsidR="00932FAC" w:rsidRPr="00932FAC" w:rsidTr="00932FAC">
        <w:tc>
          <w:tcPr>
            <w:tcW w:w="5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48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Установочный педагогический совет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 Утверждение годового плана работы на 2019/2020 учебный год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 Утверждение комплектования групп, расстановка кадров.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 Утверждение перспективных планов, учебного плана.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 Утверждение списков детей по группам.</w:t>
            </w:r>
          </w:p>
        </w:tc>
        <w:tc>
          <w:tcPr>
            <w:tcW w:w="10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222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rPr>
          <w:trHeight w:val="2985"/>
        </w:trPr>
        <w:tc>
          <w:tcPr>
            <w:tcW w:w="5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48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Педагогический совет – конференция.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Тема: «Растим здорового ребенка»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 часть: Обсуждение вопросов укрепление и сохранения здоровья детей.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 часть: Дискуссионная: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Физическое и психоэмоциональное состояние детей старшего дошкольного возраста. Как вы это понимаете?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 часть: Практическая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 часть: Обсуждение проекта решения.</w:t>
            </w:r>
          </w:p>
        </w:tc>
        <w:tc>
          <w:tcPr>
            <w:tcW w:w="10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22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Заведующий,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медсестра,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педагоги групп, музыкальный руководитель</w:t>
            </w:r>
          </w:p>
        </w:tc>
        <w:tc>
          <w:tcPr>
            <w:tcW w:w="150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rPr>
          <w:trHeight w:val="2985"/>
        </w:trPr>
        <w:tc>
          <w:tcPr>
            <w:tcW w:w="5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448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Педагогический совет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«Организация проектной деятельности в ДОУ. (Внедрение в образовательный процесс ДОУ инновационного проектного метода работы)»</w:t>
            </w:r>
          </w:p>
          <w:p w:rsidR="00932FAC" w:rsidRPr="00932FAC" w:rsidRDefault="00932FAC" w:rsidP="00932FAC">
            <w:pPr>
              <w:spacing w:before="90" w:after="90" w:line="240" w:lineRule="auto"/>
              <w:ind w:left="507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      Анализ выполнения решений предыдущего педсовета</w:t>
            </w:r>
          </w:p>
          <w:p w:rsidR="00932FAC" w:rsidRPr="00932FAC" w:rsidRDefault="00932FAC" w:rsidP="00932FAC">
            <w:pPr>
              <w:spacing w:before="90" w:after="90" w:line="240" w:lineRule="auto"/>
              <w:ind w:left="507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      Актуальность внедрения метода проектов в образовательный процесс ДОУ.</w:t>
            </w:r>
          </w:p>
          <w:p w:rsidR="00932FAC" w:rsidRPr="00932FAC" w:rsidRDefault="00932FAC" w:rsidP="00932FAC">
            <w:pPr>
              <w:spacing w:before="90" w:after="90" w:line="240" w:lineRule="auto"/>
              <w:ind w:left="507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      Викторина «Кто хочет стать знатоком проектного метода?»</w:t>
            </w:r>
          </w:p>
          <w:p w:rsidR="00932FAC" w:rsidRPr="00932FAC" w:rsidRDefault="00932FAC" w:rsidP="00932FAC">
            <w:pPr>
              <w:spacing w:before="90" w:after="90" w:line="240" w:lineRule="auto"/>
              <w:ind w:left="507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      Аналитическая справка по внедрению проектного метода в деятельность ДОУ.</w:t>
            </w:r>
          </w:p>
          <w:p w:rsidR="00932FAC" w:rsidRPr="00932FAC" w:rsidRDefault="00932FAC" w:rsidP="00932FAC">
            <w:pPr>
              <w:spacing w:before="90" w:after="90" w:line="240" w:lineRule="auto"/>
              <w:ind w:left="507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    Презентация работы по проектам.</w:t>
            </w:r>
          </w:p>
        </w:tc>
        <w:tc>
          <w:tcPr>
            <w:tcW w:w="10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222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5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48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Педагогический совет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«Развивающая среда».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 часть: Что мы знаем о развивающей среде? (информация к размышлению).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 часть: Какое значение имеет развивающая среда (дискуссия)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 часть: Педагогические ситуации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 часть: Выполнение творческих заданий – деловая игра (используются рисунки)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 часть: Анализ состояния дел по организации развивающей среды в каждой возрастной группе (информация заведующего).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 часть: Принятие решения.</w:t>
            </w:r>
          </w:p>
        </w:tc>
        <w:tc>
          <w:tcPr>
            <w:tcW w:w="10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222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педагоги групп, музыкальный руководитель</w:t>
            </w:r>
          </w:p>
        </w:tc>
        <w:tc>
          <w:tcPr>
            <w:tcW w:w="150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5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48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Итоговый педагогический совет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"Итоги работы за год. Организация работы на летне – оздоровительный период".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 Анализ состояния здоровья воспитанников, заболеваемость детей в течение года, результаты физкультурно-оздоровительной работы, закаливания, рационального питания и т.д.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 Результаты выполнения образовательной программы; анализ уровня развития детей.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3. Результаты работы по выполнению основных задач педагогического коллектива (в форме анализа).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4.Уровень готовности к обучению в школе детей подготовительной к школе группы (результаты диагностики развития детей, поступающих в школу).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Аналитическая справка по фронтальной проверке “Готовность детей к школьному обучению”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 Итоги административно-хозяйственной работы, оценка материально-технических и медико-социальных условий пребывания детей в ДОУ.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8. Обсуждение и утверждение плана воспитательно –образовательной работы с детьми на летний период.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9. Обсуждение годового плана на 2020/2021 учебный год.</w:t>
            </w:r>
          </w:p>
        </w:tc>
        <w:tc>
          <w:tcPr>
            <w:tcW w:w="10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Май</w:t>
            </w:r>
          </w:p>
        </w:tc>
        <w:tc>
          <w:tcPr>
            <w:tcW w:w="222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Администрация,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педагоги групп, музыкальный руководитель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медсестра</w:t>
            </w:r>
          </w:p>
        </w:tc>
        <w:tc>
          <w:tcPr>
            <w:tcW w:w="150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План заседаний общего собрания трудового коллектива при заведующей</w:t>
      </w:r>
    </w:p>
    <w:tbl>
      <w:tblPr>
        <w:tblW w:w="9780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2107"/>
        <w:gridCol w:w="1953"/>
      </w:tblGrid>
      <w:tr w:rsidR="00932FAC" w:rsidRPr="00932FAC" w:rsidTr="00932FAC">
        <w:tc>
          <w:tcPr>
            <w:tcW w:w="558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20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Ответственный</w:t>
            </w:r>
          </w:p>
        </w:tc>
        <w:tc>
          <w:tcPr>
            <w:tcW w:w="147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ind w:left="36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Отметка о выполнении</w:t>
            </w:r>
          </w:p>
        </w:tc>
      </w:tr>
      <w:tr w:rsidR="00932FAC" w:rsidRPr="00932FAC" w:rsidTr="00932FAC">
        <w:tc>
          <w:tcPr>
            <w:tcW w:w="9540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Сентябрь</w:t>
            </w:r>
          </w:p>
        </w:tc>
      </w:tr>
      <w:tr w:rsidR="00932FAC" w:rsidRPr="00932FAC" w:rsidTr="00932FAC">
        <w:tc>
          <w:tcPr>
            <w:tcW w:w="558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      1.Анализ выполнения работ по заключенным муниципальным контрактам и договорам.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      2.Анализ эффективности работы учреждения в 3 квартале 2019 года.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      3.О комплектовании групп на начало учебного года.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      4.Расстановка кадров.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      5.Анализ родительской платы за 9 месяцев.</w:t>
            </w:r>
          </w:p>
        </w:tc>
        <w:tc>
          <w:tcPr>
            <w:tcW w:w="20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147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9540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Октябрь</w:t>
            </w:r>
          </w:p>
        </w:tc>
      </w:tr>
      <w:tr w:rsidR="00932FAC" w:rsidRPr="00932FAC" w:rsidTr="00932FAC">
        <w:tc>
          <w:tcPr>
            <w:tcW w:w="558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      1. Об итогах комплектования ДОУ.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      2. Итоги тематического контроля по теме «Организация двигательной активности детей в течение дня (подготовительные к школе группы)»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      3. О проведении иммунизации по профилактике заболеваемости гриппом и ОРВИ</w:t>
            </w:r>
          </w:p>
          <w:p w:rsidR="00932FAC" w:rsidRPr="00932FAC" w:rsidRDefault="000C7CC3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</w:t>
            </w:r>
            <w:r w:rsidR="00932FAC"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 Разное</w:t>
            </w:r>
          </w:p>
        </w:tc>
        <w:tc>
          <w:tcPr>
            <w:tcW w:w="20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медсестра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147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9540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7CC3" w:rsidRDefault="000C7CC3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</w:p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lastRenderedPageBreak/>
              <w:t>Ноябрь</w:t>
            </w:r>
          </w:p>
        </w:tc>
      </w:tr>
      <w:tr w:rsidR="00932FAC" w:rsidRPr="00932FAC" w:rsidTr="00932FAC">
        <w:tc>
          <w:tcPr>
            <w:tcW w:w="558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1.      1. Об организации питания детей: обеспечение основным набором продуктов, выполнение натуральных норм.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      2. Работа по муниципальным контрактам.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      О смете на 2020 год.</w:t>
            </w:r>
          </w:p>
        </w:tc>
        <w:tc>
          <w:tcPr>
            <w:tcW w:w="20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медсестра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147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9540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Декабрь</w:t>
            </w:r>
          </w:p>
        </w:tc>
      </w:tr>
      <w:tr w:rsidR="00932FAC" w:rsidRPr="00932FAC" w:rsidTr="00932FAC">
        <w:tc>
          <w:tcPr>
            <w:tcW w:w="558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      1. Отчет о работе комиссии по ОТ за 2019 год.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 О подготовке к проведению новогодних утренников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 Итоги участия учреждения в проведении районных мероприятий.</w:t>
            </w:r>
          </w:p>
        </w:tc>
        <w:tc>
          <w:tcPr>
            <w:tcW w:w="20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147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9540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Январь</w:t>
            </w:r>
          </w:p>
        </w:tc>
      </w:tr>
      <w:tr w:rsidR="00932FAC" w:rsidRPr="00932FAC" w:rsidTr="00932FAC">
        <w:tc>
          <w:tcPr>
            <w:tcW w:w="558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      1. Итоги работы ДОУ за 2019 год. (анализ отчета формы 85-К).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      2. Итоги тематического контроля «Организация предметно – развивающей среды в младших и средних группах»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      3.Разное.</w:t>
            </w:r>
          </w:p>
        </w:tc>
        <w:tc>
          <w:tcPr>
            <w:tcW w:w="20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147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9540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Февраль</w:t>
            </w:r>
          </w:p>
        </w:tc>
      </w:tr>
      <w:tr w:rsidR="00932FAC" w:rsidRPr="00932FAC" w:rsidTr="00932FAC">
        <w:tc>
          <w:tcPr>
            <w:tcW w:w="558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      1. Анализ выполнения предписаний органов государственного надзора.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      2. Работа по муниципальным контрактам.</w:t>
            </w:r>
          </w:p>
        </w:tc>
        <w:tc>
          <w:tcPr>
            <w:tcW w:w="20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  <w:tc>
          <w:tcPr>
            <w:tcW w:w="147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9540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Март</w:t>
            </w:r>
          </w:p>
        </w:tc>
      </w:tr>
      <w:tr w:rsidR="00932FAC" w:rsidRPr="00932FAC" w:rsidTr="00932FAC">
        <w:tc>
          <w:tcPr>
            <w:tcW w:w="558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 Анализ организации питания детей.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0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медсестра</w:t>
            </w:r>
          </w:p>
        </w:tc>
        <w:tc>
          <w:tcPr>
            <w:tcW w:w="147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9540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Апрель</w:t>
            </w:r>
          </w:p>
        </w:tc>
      </w:tr>
      <w:tr w:rsidR="00932FAC" w:rsidRPr="00932FAC" w:rsidTr="00932FAC">
        <w:trPr>
          <w:trHeight w:val="495"/>
        </w:trPr>
        <w:tc>
          <w:tcPr>
            <w:tcW w:w="558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 О предварительном комплектовании ДОУ на 2020/2021 учебный год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 Анализ углубленного осмотра детей узкими специалистами.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 О подготовке к выпускному в школу утреннику «До свидания, детский сад, до свиданья!»</w:t>
            </w:r>
          </w:p>
          <w:p w:rsid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 Отчет о прохождении курсов повышения квал</w:t>
            </w:r>
            <w:r w:rsidR="000C7CC3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ификации педагогами ДОУ.</w:t>
            </w:r>
          </w:p>
          <w:p w:rsidR="000C7CC3" w:rsidRDefault="000C7CC3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  <w:p w:rsidR="000C7CC3" w:rsidRPr="00932FAC" w:rsidRDefault="000C7CC3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0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  <w:p w:rsidR="000C7CC3" w:rsidRDefault="000C7CC3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медсестра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Музыкальный руководитель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147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9540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lastRenderedPageBreak/>
              <w:t>Май</w:t>
            </w:r>
          </w:p>
        </w:tc>
      </w:tr>
      <w:tr w:rsidR="00932FAC" w:rsidRPr="00932FAC" w:rsidTr="00932FAC">
        <w:tc>
          <w:tcPr>
            <w:tcW w:w="558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 Итоги мониторинга физического развития детей подготовительной к школе группы.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 О подготовке к итоговому Совету педагогов.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3.Анализ работы по реализации программы «Здоровый малыш»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 Итоги тематического контроля «Создание условий для овладения детьми навыками художественного творчества в старших группах»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 Работа по муниципальным контрактам.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6. Итоги проведения субботников по очистке и благоустройству территории учреждения.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7. Итоги подготовки к проведению летней оздоровительной работы</w:t>
            </w:r>
          </w:p>
        </w:tc>
        <w:tc>
          <w:tcPr>
            <w:tcW w:w="20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медсестра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Заведующий</w:t>
            </w:r>
          </w:p>
        </w:tc>
        <w:tc>
          <w:tcPr>
            <w:tcW w:w="147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9540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Июнь</w:t>
            </w:r>
          </w:p>
        </w:tc>
      </w:tr>
      <w:tr w:rsidR="00932FAC" w:rsidRPr="00932FAC" w:rsidTr="00932FAC">
        <w:tc>
          <w:tcPr>
            <w:tcW w:w="558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 Ход летней оздоровительной работы, выполнение запланированных мероприятий.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 О состоянии детского и производственного травматизма за 1 полугодие 2020года.</w:t>
            </w:r>
          </w:p>
        </w:tc>
        <w:tc>
          <w:tcPr>
            <w:tcW w:w="20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медсестра</w:t>
            </w:r>
          </w:p>
        </w:tc>
        <w:tc>
          <w:tcPr>
            <w:tcW w:w="147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9540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Июль</w:t>
            </w:r>
          </w:p>
        </w:tc>
      </w:tr>
      <w:tr w:rsidR="00932FAC" w:rsidRPr="00932FAC" w:rsidTr="00932FAC">
        <w:tc>
          <w:tcPr>
            <w:tcW w:w="558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      1. Выполнение регламентных работ по подготовке ДОУ к новому учебному году.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      2. Изучение новых нормативных документов.</w:t>
            </w:r>
          </w:p>
        </w:tc>
        <w:tc>
          <w:tcPr>
            <w:tcW w:w="20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147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9540" w:type="dxa"/>
            <w:gridSpan w:val="3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Август</w:t>
            </w:r>
          </w:p>
        </w:tc>
      </w:tr>
      <w:tr w:rsidR="00932FAC" w:rsidRPr="00932FAC" w:rsidTr="00932FAC">
        <w:tc>
          <w:tcPr>
            <w:tcW w:w="558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 Анализ летней оздоровительной работы: питание, вывоз детей в загородную зону, работа с родительской общественностью, организация активного отдыха детей.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2.Итоги анкетирования родителей по организации летней оздоровительной работы в ДОУ.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3.Итоги подготовки к новому уч. году.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4.Подготовка и участие в районных акциях, мероприятиях.</w:t>
            </w:r>
          </w:p>
        </w:tc>
        <w:tc>
          <w:tcPr>
            <w:tcW w:w="20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147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309F" w:rsidRDefault="0035309F" w:rsidP="00932FAC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5309F" w:rsidRDefault="0035309F" w:rsidP="00932FAC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5309F" w:rsidRDefault="0035309F" w:rsidP="00932FAC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5309F" w:rsidRDefault="0035309F" w:rsidP="00932FAC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932FAC" w:rsidRPr="00932FAC" w:rsidRDefault="00932FAC" w:rsidP="00932FAC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  Организационно-педагогическая работа</w:t>
      </w:r>
    </w:p>
    <w:p w:rsidR="00932FAC" w:rsidRDefault="00932FAC" w:rsidP="00932FAC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0"/>
        <w:gridCol w:w="2047"/>
        <w:gridCol w:w="2937"/>
        <w:gridCol w:w="1841"/>
      </w:tblGrid>
      <w:tr w:rsidR="00867ABD" w:rsidTr="00BB661A">
        <w:tc>
          <w:tcPr>
            <w:tcW w:w="2336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336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337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</w:t>
            </w:r>
          </w:p>
        </w:tc>
      </w:tr>
      <w:tr w:rsidR="00867ABD" w:rsidTr="00BB661A">
        <w:tc>
          <w:tcPr>
            <w:tcW w:w="2336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1.окружающий мир</w:t>
            </w:r>
          </w:p>
        </w:tc>
        <w:tc>
          <w:tcPr>
            <w:tcW w:w="2336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«Тучи по небу гуляют,птицы к югу улетают»</w:t>
            </w:r>
          </w:p>
        </w:tc>
        <w:tc>
          <w:tcPr>
            <w:tcW w:w="2337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867ABD" w:rsidTr="00BB661A">
        <w:tc>
          <w:tcPr>
            <w:tcW w:w="2336" w:type="dxa"/>
          </w:tcPr>
          <w:p w:rsidR="00BB661A" w:rsidRDefault="00BB661A" w:rsidP="00BB661A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2.математика</w:t>
            </w:r>
          </w:p>
        </w:tc>
        <w:tc>
          <w:tcPr>
            <w:tcW w:w="2336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337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867ABD" w:rsidTr="00BB661A">
        <w:tc>
          <w:tcPr>
            <w:tcW w:w="2336" w:type="dxa"/>
          </w:tcPr>
          <w:p w:rsidR="00BB661A" w:rsidRDefault="00BB661A" w:rsidP="00BB661A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3.русский язык ,развитие речи</w:t>
            </w:r>
          </w:p>
        </w:tc>
        <w:tc>
          <w:tcPr>
            <w:tcW w:w="2336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337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Открытое занятие на тему «Осень». Развивающе предметно-пространственная среда Воскобовича.</w:t>
            </w:r>
          </w:p>
        </w:tc>
      </w:tr>
      <w:tr w:rsidR="00867ABD" w:rsidTr="00BB661A">
        <w:tc>
          <w:tcPr>
            <w:tcW w:w="2336" w:type="dxa"/>
          </w:tcPr>
          <w:p w:rsidR="00BB661A" w:rsidRDefault="00BB661A" w:rsidP="00BB661A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4.Работа с родителями . Родительское собрание</w:t>
            </w:r>
          </w:p>
        </w:tc>
        <w:tc>
          <w:tcPr>
            <w:tcW w:w="2336" w:type="dxa"/>
          </w:tcPr>
          <w:p w:rsidR="00BB661A" w:rsidRDefault="00BB661A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1.Воспитание самостоятельности у детей старшего дошкольного возраста. </w:t>
            </w:r>
            <w:r w:rsidR="00AD2E50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Родительское собрание </w:t>
            </w:r>
          </w:p>
          <w:p w:rsidR="00AD2E50" w:rsidRDefault="00AD2E50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2.»Экологическое воспитание дошкольников». «Как мы провели лето».Фотовыставка</w:t>
            </w:r>
          </w:p>
        </w:tc>
        <w:tc>
          <w:tcPr>
            <w:tcW w:w="2336" w:type="dxa"/>
          </w:tcPr>
          <w:p w:rsidR="00BB661A" w:rsidRDefault="00AD2E50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1.Педагогическое просвещение родителей по экологическому воспитанию детей ООУ «Земля – наш общий дом»</w:t>
            </w:r>
          </w:p>
          <w:p w:rsidR="00AD2E50" w:rsidRPr="00AD2E50" w:rsidRDefault="00AD2E50" w:rsidP="00AD2E50">
            <w:pPr>
              <w:ind w:firstLine="708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2. «Что такое экология» .Семинар-практикум.</w:t>
            </w:r>
          </w:p>
        </w:tc>
        <w:tc>
          <w:tcPr>
            <w:tcW w:w="2337" w:type="dxa"/>
          </w:tcPr>
          <w:p w:rsidR="00BB661A" w:rsidRDefault="00AD2E50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«Огородная фантазия» .Выставка поделок из овощей и фруктов.Конкурс</w:t>
            </w:r>
          </w:p>
        </w:tc>
      </w:tr>
      <w:tr w:rsidR="00AD2E50" w:rsidTr="00BB661A">
        <w:tc>
          <w:tcPr>
            <w:tcW w:w="2336" w:type="dxa"/>
          </w:tcPr>
          <w:p w:rsidR="00AD2E50" w:rsidRDefault="00AD2E50" w:rsidP="00BB661A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5.Родной язык</w:t>
            </w:r>
          </w:p>
        </w:tc>
        <w:tc>
          <w:tcPr>
            <w:tcW w:w="2336" w:type="dxa"/>
          </w:tcPr>
          <w:p w:rsidR="00AD2E50" w:rsidRDefault="00AD2E50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1.Мероприятие, посвященное к 90-тию Ногайского района.</w:t>
            </w:r>
          </w:p>
          <w:p w:rsidR="00AD2E50" w:rsidRDefault="00AD2E50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2.День конституции Дагестана.</w:t>
            </w:r>
          </w:p>
        </w:tc>
        <w:tc>
          <w:tcPr>
            <w:tcW w:w="2336" w:type="dxa"/>
          </w:tcPr>
          <w:p w:rsidR="00AD2E50" w:rsidRDefault="00AD2E50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Осе  «Природа и мы» с использованием предметно-пространственной среды «Фиолетовый лес»</w:t>
            </w:r>
          </w:p>
        </w:tc>
        <w:tc>
          <w:tcPr>
            <w:tcW w:w="2337" w:type="dxa"/>
          </w:tcPr>
          <w:p w:rsidR="00AD2E50" w:rsidRDefault="00AD2E50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«Птицы и животные»</w:t>
            </w:r>
          </w:p>
        </w:tc>
      </w:tr>
      <w:tr w:rsidR="00AD2E50" w:rsidTr="00BB661A">
        <w:tc>
          <w:tcPr>
            <w:tcW w:w="2336" w:type="dxa"/>
          </w:tcPr>
          <w:p w:rsidR="00AD2E50" w:rsidRDefault="00AD2E50" w:rsidP="00BB661A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6.Физкультура, музыка, ИЗО</w:t>
            </w:r>
          </w:p>
        </w:tc>
        <w:tc>
          <w:tcPr>
            <w:tcW w:w="2336" w:type="dxa"/>
          </w:tcPr>
          <w:p w:rsidR="00AD2E50" w:rsidRDefault="00AD2E50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«Как ребята-зверята в лес за яблоками ходили». Театрализованное представление детей.</w:t>
            </w:r>
          </w:p>
        </w:tc>
        <w:tc>
          <w:tcPr>
            <w:tcW w:w="2336" w:type="dxa"/>
          </w:tcPr>
          <w:p w:rsidR="00AD2E50" w:rsidRDefault="00AD2E50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«Дом из геометрических фигур». Конкурс по умению конструировать по образцу.</w:t>
            </w:r>
          </w:p>
        </w:tc>
        <w:tc>
          <w:tcPr>
            <w:tcW w:w="2337" w:type="dxa"/>
          </w:tcPr>
          <w:p w:rsidR="00AD2E50" w:rsidRDefault="00AD2E50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Утренник «Зиму мы встречаем, весело играем».</w:t>
            </w:r>
          </w:p>
        </w:tc>
      </w:tr>
      <w:tr w:rsidR="00AD2E50" w:rsidTr="00BB661A">
        <w:tc>
          <w:tcPr>
            <w:tcW w:w="2336" w:type="dxa"/>
          </w:tcPr>
          <w:p w:rsidR="00AD2E50" w:rsidRDefault="00AD2E50" w:rsidP="00BB661A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7.Развивающая предметно-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пространственная среда»Фиолетовый лес», «Ларчик» В.В.Воскобовича</w:t>
            </w:r>
          </w:p>
        </w:tc>
        <w:tc>
          <w:tcPr>
            <w:tcW w:w="2336" w:type="dxa"/>
          </w:tcPr>
          <w:p w:rsidR="00AD2E50" w:rsidRDefault="00AD2E50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 xml:space="preserve">1.Игровые ситуации для 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самых маленьких</w:t>
            </w:r>
            <w:r w:rsidR="00210FD4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.Конкурс</w:t>
            </w:r>
          </w:p>
          <w:p w:rsidR="00210FD4" w:rsidRDefault="00210FD4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2.Игровые ситуации для детей 4-7 лет.</w:t>
            </w:r>
          </w:p>
        </w:tc>
        <w:tc>
          <w:tcPr>
            <w:tcW w:w="2336" w:type="dxa"/>
          </w:tcPr>
          <w:p w:rsidR="00AD2E50" w:rsidRDefault="00210FD4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Смена времен года. Осень</w:t>
            </w:r>
          </w:p>
        </w:tc>
        <w:tc>
          <w:tcPr>
            <w:tcW w:w="2337" w:type="dxa"/>
          </w:tcPr>
          <w:p w:rsidR="00AD2E50" w:rsidRDefault="00210FD4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Поход в осенний лес. 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«Помоги ежикам собрать листочки»</w:t>
            </w:r>
          </w:p>
        </w:tc>
      </w:tr>
      <w:tr w:rsidR="00210FD4" w:rsidTr="00BB661A">
        <w:tc>
          <w:tcPr>
            <w:tcW w:w="2336" w:type="dxa"/>
          </w:tcPr>
          <w:p w:rsidR="00210FD4" w:rsidRDefault="00210FD4" w:rsidP="00BB661A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336" w:type="dxa"/>
          </w:tcPr>
          <w:p w:rsidR="00210FD4" w:rsidRDefault="00210FD4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Январь </w:t>
            </w:r>
          </w:p>
        </w:tc>
        <w:tc>
          <w:tcPr>
            <w:tcW w:w="2336" w:type="dxa"/>
          </w:tcPr>
          <w:p w:rsidR="00210FD4" w:rsidRDefault="00210FD4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Февраль </w:t>
            </w:r>
          </w:p>
        </w:tc>
        <w:tc>
          <w:tcPr>
            <w:tcW w:w="2337" w:type="dxa"/>
          </w:tcPr>
          <w:p w:rsidR="00210FD4" w:rsidRDefault="00210FD4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Март </w:t>
            </w:r>
          </w:p>
        </w:tc>
      </w:tr>
      <w:tr w:rsidR="00210FD4" w:rsidTr="00BB661A">
        <w:tc>
          <w:tcPr>
            <w:tcW w:w="2336" w:type="dxa"/>
          </w:tcPr>
          <w:p w:rsidR="00210FD4" w:rsidRPr="00867ABD" w:rsidRDefault="00B0110E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  <w:r w:rsidR="00210FD4" w:rsidRPr="00867ABD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«Что прочитать детям о природе?» Знакомство с переносной библиотекой.</w:t>
            </w:r>
          </w:p>
        </w:tc>
        <w:tc>
          <w:tcPr>
            <w:tcW w:w="2336" w:type="dxa"/>
          </w:tcPr>
          <w:p w:rsidR="00210FD4" w:rsidRDefault="00210FD4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«Сохраним елочку- красавицу наших лесов» Природоохранная акция.</w:t>
            </w:r>
          </w:p>
        </w:tc>
        <w:tc>
          <w:tcPr>
            <w:tcW w:w="2336" w:type="dxa"/>
          </w:tcPr>
          <w:p w:rsidR="00210FD4" w:rsidRDefault="00210FD4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337" w:type="dxa"/>
          </w:tcPr>
          <w:p w:rsidR="00210FD4" w:rsidRDefault="00210FD4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Открытое занятие «Вода и земля»</w:t>
            </w:r>
          </w:p>
        </w:tc>
      </w:tr>
      <w:tr w:rsidR="00210FD4" w:rsidTr="00BB661A">
        <w:tc>
          <w:tcPr>
            <w:tcW w:w="2336" w:type="dxa"/>
          </w:tcPr>
          <w:p w:rsidR="00210FD4" w:rsidRPr="00867ABD" w:rsidRDefault="00B0110E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  <w:r w:rsidR="00210FD4" w:rsidRPr="00867ABD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Взаимодействие детского сада и семьи в развитии личности ребенка</w:t>
            </w:r>
          </w:p>
        </w:tc>
        <w:tc>
          <w:tcPr>
            <w:tcW w:w="2336" w:type="dxa"/>
          </w:tcPr>
          <w:p w:rsidR="00210FD4" w:rsidRDefault="00210FD4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«День экологической культуры». День открытых дверей. Знакомство родителей с содержанием работы. «Охранять природу- значит охранять Родину!»</w:t>
            </w:r>
          </w:p>
        </w:tc>
        <w:tc>
          <w:tcPr>
            <w:tcW w:w="2336" w:type="dxa"/>
          </w:tcPr>
          <w:p w:rsidR="00210FD4" w:rsidRDefault="00210FD4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Семейный конкурс </w:t>
            </w:r>
            <w:r w:rsidR="00867AB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рисунков «Береги природу!», «Вода – источник жизни», «Родословное дерево».</w:t>
            </w:r>
          </w:p>
        </w:tc>
        <w:tc>
          <w:tcPr>
            <w:tcW w:w="2337" w:type="dxa"/>
          </w:tcPr>
          <w:p w:rsidR="00210FD4" w:rsidRDefault="00867ABD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«Здоровье в порядке – спасибо зарядке»</w:t>
            </w:r>
          </w:p>
        </w:tc>
      </w:tr>
      <w:tr w:rsidR="00867ABD" w:rsidTr="00BB661A">
        <w:tc>
          <w:tcPr>
            <w:tcW w:w="2336" w:type="dxa"/>
          </w:tcPr>
          <w:p w:rsidR="00867ABD" w:rsidRPr="00867ABD" w:rsidRDefault="00B0110E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  <w:r w:rsidR="00867ABD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Конкурс чтецов .Стихи К.Темирбулатовой</w:t>
            </w:r>
          </w:p>
        </w:tc>
        <w:tc>
          <w:tcPr>
            <w:tcW w:w="2336" w:type="dxa"/>
          </w:tcPr>
          <w:p w:rsidR="00867ABD" w:rsidRDefault="00867ABD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Открытое занятие «Обычаи и традиции народов Дагестана»</w:t>
            </w:r>
          </w:p>
        </w:tc>
        <w:tc>
          <w:tcPr>
            <w:tcW w:w="2336" w:type="dxa"/>
          </w:tcPr>
          <w:p w:rsidR="00867ABD" w:rsidRDefault="00867ABD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Конкурс рисунков «Наша степь»</w:t>
            </w:r>
          </w:p>
        </w:tc>
        <w:tc>
          <w:tcPr>
            <w:tcW w:w="2337" w:type="dxa"/>
          </w:tcPr>
          <w:p w:rsidR="00867ABD" w:rsidRDefault="00867ABD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«Навруз байрам»</w:t>
            </w:r>
          </w:p>
        </w:tc>
      </w:tr>
      <w:tr w:rsidR="00867ABD" w:rsidTr="00BB661A">
        <w:tc>
          <w:tcPr>
            <w:tcW w:w="2336" w:type="dxa"/>
          </w:tcPr>
          <w:p w:rsidR="00867ABD" w:rsidRDefault="00B0110E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  <w:r w:rsidR="00867ABD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Зимний спортивный конкурс «Папа , мама и я – спортивная семья»</w:t>
            </w:r>
          </w:p>
        </w:tc>
        <w:tc>
          <w:tcPr>
            <w:tcW w:w="2336" w:type="dxa"/>
          </w:tcPr>
          <w:p w:rsidR="00867ABD" w:rsidRDefault="00867ABD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Олимпийские игры «Хоккей». Спортивное мероприятие</w:t>
            </w:r>
          </w:p>
        </w:tc>
        <w:tc>
          <w:tcPr>
            <w:tcW w:w="2336" w:type="dxa"/>
          </w:tcPr>
          <w:p w:rsidR="00867ABD" w:rsidRDefault="00867ABD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Театрально – музыкальная постановка «Встречи в фиолетовом лесу»</w:t>
            </w:r>
          </w:p>
        </w:tc>
        <w:tc>
          <w:tcPr>
            <w:tcW w:w="2337" w:type="dxa"/>
          </w:tcPr>
          <w:p w:rsidR="00867ABD" w:rsidRDefault="00867ABD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Открытое занятие на тему : «Музыкальное дерево» В.В.Воскобовича</w:t>
            </w:r>
          </w:p>
        </w:tc>
      </w:tr>
      <w:tr w:rsidR="00867ABD" w:rsidTr="00BB661A">
        <w:tc>
          <w:tcPr>
            <w:tcW w:w="2336" w:type="dxa"/>
          </w:tcPr>
          <w:p w:rsidR="00867ABD" w:rsidRDefault="00B0110E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</w:t>
            </w:r>
            <w:r w:rsidR="00867ABD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Составление и преобразование фигур при помощи шнуровки. Тема «Зимняя прогулка».Коррекционное занятие.</w:t>
            </w:r>
          </w:p>
        </w:tc>
        <w:tc>
          <w:tcPr>
            <w:tcW w:w="2336" w:type="dxa"/>
          </w:tcPr>
          <w:p w:rsidR="00867ABD" w:rsidRDefault="00867ABD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Осветим Фиолетовый лес фонариками. </w:t>
            </w:r>
            <w:r w:rsidR="000E713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Конкурс поделок, рисунков.</w:t>
            </w:r>
          </w:p>
        </w:tc>
        <w:tc>
          <w:tcPr>
            <w:tcW w:w="2336" w:type="dxa"/>
          </w:tcPr>
          <w:p w:rsidR="00867ABD" w:rsidRDefault="00867ABD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337" w:type="dxa"/>
          </w:tcPr>
          <w:p w:rsidR="00867ABD" w:rsidRDefault="000E7138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Учимся читать с помощью «Коврографа Ларчик» . Открытое занятие. «Весна пришла». Открытое занятие</w:t>
            </w:r>
          </w:p>
        </w:tc>
      </w:tr>
      <w:tr w:rsidR="000E7138" w:rsidTr="00BB661A">
        <w:tc>
          <w:tcPr>
            <w:tcW w:w="2336" w:type="dxa"/>
          </w:tcPr>
          <w:p w:rsidR="000E7138" w:rsidRDefault="000E7138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336" w:type="dxa"/>
          </w:tcPr>
          <w:p w:rsidR="000E7138" w:rsidRDefault="000E7138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Май </w:t>
            </w:r>
          </w:p>
        </w:tc>
        <w:tc>
          <w:tcPr>
            <w:tcW w:w="2336" w:type="dxa"/>
          </w:tcPr>
          <w:p w:rsidR="000E7138" w:rsidRDefault="000E7138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Июнь </w:t>
            </w:r>
          </w:p>
        </w:tc>
        <w:tc>
          <w:tcPr>
            <w:tcW w:w="2337" w:type="dxa"/>
          </w:tcPr>
          <w:p w:rsidR="000E7138" w:rsidRDefault="000E7138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0E7138" w:rsidTr="00BB661A">
        <w:tc>
          <w:tcPr>
            <w:tcW w:w="2336" w:type="dxa"/>
          </w:tcPr>
          <w:p w:rsidR="000E7138" w:rsidRDefault="00B0110E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  <w:r w:rsidR="000E713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«Травка зеленеет, солнышко блестит» Весна. Подготовка к весне. Поход на природу</w:t>
            </w:r>
          </w:p>
        </w:tc>
        <w:tc>
          <w:tcPr>
            <w:tcW w:w="2336" w:type="dxa"/>
          </w:tcPr>
          <w:p w:rsidR="000E7138" w:rsidRDefault="000E7138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Открытое мероприятие : Живая природа нашего района</w:t>
            </w:r>
          </w:p>
        </w:tc>
        <w:tc>
          <w:tcPr>
            <w:tcW w:w="2336" w:type="dxa"/>
          </w:tcPr>
          <w:p w:rsidR="000E7138" w:rsidRDefault="000E7138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«Экологическая тропинка».Прогулка – поход «Лето,лето – озари нас ярким светом»</w:t>
            </w:r>
          </w:p>
        </w:tc>
        <w:tc>
          <w:tcPr>
            <w:tcW w:w="2337" w:type="dxa"/>
          </w:tcPr>
          <w:p w:rsidR="000E7138" w:rsidRDefault="000E7138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0E7138" w:rsidTr="00BB661A">
        <w:tc>
          <w:tcPr>
            <w:tcW w:w="2336" w:type="dxa"/>
          </w:tcPr>
          <w:p w:rsidR="000E7138" w:rsidRDefault="00B0110E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  <w:r w:rsidR="000E713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День космонавтики .На поляне золотых плодов</w:t>
            </w:r>
          </w:p>
        </w:tc>
        <w:tc>
          <w:tcPr>
            <w:tcW w:w="2336" w:type="dxa"/>
          </w:tcPr>
          <w:p w:rsidR="000E7138" w:rsidRDefault="000E7138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1.« В гости в город грамотей – кино.Открытое мероприятие</w:t>
            </w:r>
          </w:p>
          <w:p w:rsidR="000E7138" w:rsidRDefault="000E7138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 «9 мая –День Победы»</w:t>
            </w:r>
          </w:p>
          <w:p w:rsidR="000E7138" w:rsidRDefault="000E7138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 «До свидания детский сад»</w:t>
            </w:r>
          </w:p>
          <w:p w:rsidR="000E7138" w:rsidRDefault="000E7138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E7138" w:rsidRDefault="000E7138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337" w:type="dxa"/>
          </w:tcPr>
          <w:p w:rsidR="000E7138" w:rsidRDefault="000E7138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0E7138" w:rsidTr="00BB661A">
        <w:tc>
          <w:tcPr>
            <w:tcW w:w="2336" w:type="dxa"/>
          </w:tcPr>
          <w:p w:rsidR="000E7138" w:rsidRDefault="00B0110E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</w:t>
            </w:r>
            <w:r w:rsidR="000E713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1)</w:t>
            </w:r>
            <w:r w:rsidR="000E713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Акция : «Посади дерево»</w:t>
            </w:r>
          </w:p>
          <w:p w:rsidR="000E7138" w:rsidRDefault="00B0110E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2)</w:t>
            </w:r>
            <w:r w:rsidR="000E713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Экскурсии с родителями «Птичий дом»</w:t>
            </w:r>
          </w:p>
        </w:tc>
        <w:tc>
          <w:tcPr>
            <w:tcW w:w="2336" w:type="dxa"/>
          </w:tcPr>
          <w:p w:rsidR="000E7138" w:rsidRDefault="000E7138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Экологический досуг «Сохраним Планету Земля!».Участие родителей в совместном досуге </w:t>
            </w:r>
          </w:p>
        </w:tc>
        <w:tc>
          <w:tcPr>
            <w:tcW w:w="2336" w:type="dxa"/>
          </w:tcPr>
          <w:p w:rsidR="000E7138" w:rsidRDefault="000E7138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Подготовка ребенка к школе. Родительское собрание</w:t>
            </w:r>
          </w:p>
        </w:tc>
        <w:tc>
          <w:tcPr>
            <w:tcW w:w="2337" w:type="dxa"/>
          </w:tcPr>
          <w:p w:rsidR="000E7138" w:rsidRDefault="000E7138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0E7138" w:rsidTr="00BB661A">
        <w:tc>
          <w:tcPr>
            <w:tcW w:w="2336" w:type="dxa"/>
          </w:tcPr>
          <w:p w:rsidR="000E7138" w:rsidRDefault="00B0110E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  <w:r w:rsidR="000E713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«Национальные игры»</w:t>
            </w:r>
          </w:p>
          <w:p w:rsidR="002B3C56" w:rsidRDefault="002B3C56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Спортивный конкурс.</w:t>
            </w:r>
          </w:p>
        </w:tc>
        <w:tc>
          <w:tcPr>
            <w:tcW w:w="2336" w:type="dxa"/>
          </w:tcPr>
          <w:p w:rsidR="000E7138" w:rsidRDefault="002B3C56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Конкурс поделков на тему : «Домашний инвентарь наших предков»</w:t>
            </w:r>
          </w:p>
        </w:tc>
        <w:tc>
          <w:tcPr>
            <w:tcW w:w="2336" w:type="dxa"/>
          </w:tcPr>
          <w:p w:rsidR="000E7138" w:rsidRDefault="002B3C56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Посещения музея.</w:t>
            </w:r>
          </w:p>
        </w:tc>
        <w:tc>
          <w:tcPr>
            <w:tcW w:w="2337" w:type="dxa"/>
          </w:tcPr>
          <w:p w:rsidR="000E7138" w:rsidRDefault="000E7138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2B3C56" w:rsidTr="00BB661A">
        <w:tc>
          <w:tcPr>
            <w:tcW w:w="2336" w:type="dxa"/>
          </w:tcPr>
          <w:p w:rsidR="002B3C56" w:rsidRDefault="00B0110E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5.К</w:t>
            </w:r>
            <w:r w:rsidR="002B3C5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онкурс поделков на тему «Космос»</w:t>
            </w:r>
          </w:p>
        </w:tc>
        <w:tc>
          <w:tcPr>
            <w:tcW w:w="2336" w:type="dxa"/>
          </w:tcPr>
          <w:p w:rsidR="002B3C56" w:rsidRDefault="002B3C56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Конкурс рисунков посвященное на День Победы.</w:t>
            </w:r>
          </w:p>
        </w:tc>
        <w:tc>
          <w:tcPr>
            <w:tcW w:w="2336" w:type="dxa"/>
          </w:tcPr>
          <w:p w:rsidR="002B3C56" w:rsidRDefault="002B3C56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Спортивный утренник «Вместе – сила».Конкурсы,соревнование</w:t>
            </w:r>
          </w:p>
        </w:tc>
        <w:tc>
          <w:tcPr>
            <w:tcW w:w="2337" w:type="dxa"/>
          </w:tcPr>
          <w:p w:rsidR="002B3C56" w:rsidRDefault="002B3C56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2B3C56" w:rsidTr="00BB661A">
        <w:tc>
          <w:tcPr>
            <w:tcW w:w="2336" w:type="dxa"/>
          </w:tcPr>
          <w:p w:rsidR="002B3C56" w:rsidRDefault="00B0110E" w:rsidP="00867ABD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6.</w:t>
            </w:r>
            <w:r w:rsidR="002B3C5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Мероприятие на тему «Прогулка в весенний лес»</w:t>
            </w:r>
          </w:p>
        </w:tc>
        <w:tc>
          <w:tcPr>
            <w:tcW w:w="2336" w:type="dxa"/>
          </w:tcPr>
          <w:p w:rsidR="002B3C56" w:rsidRDefault="002B3C56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Чтение через игру Геоконы</w:t>
            </w:r>
          </w:p>
        </w:tc>
        <w:tc>
          <w:tcPr>
            <w:tcW w:w="2336" w:type="dxa"/>
          </w:tcPr>
          <w:p w:rsidR="002B3C56" w:rsidRDefault="002B3C56" w:rsidP="00AD2E50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Открытое занятие. «День всех игровых ситуаций»</w:t>
            </w:r>
          </w:p>
        </w:tc>
        <w:tc>
          <w:tcPr>
            <w:tcW w:w="2337" w:type="dxa"/>
          </w:tcPr>
          <w:p w:rsidR="002B3C56" w:rsidRDefault="002B3C56" w:rsidP="00932FAC">
            <w:pPr>
              <w:spacing w:before="90" w:after="90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</w:tbl>
    <w:p w:rsidR="00BB661A" w:rsidRPr="00932FAC" w:rsidRDefault="00BB661A" w:rsidP="00932FAC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932FAC" w:rsidRPr="00932FAC" w:rsidRDefault="00932FAC" w:rsidP="00932FAC">
      <w:pPr>
        <w:shd w:val="clear" w:color="auto" w:fill="F9F8EF"/>
        <w:spacing w:before="90" w:after="90" w:line="240" w:lineRule="auto"/>
        <w:ind w:left="1844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ind w:left="28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Консультации для педагогов</w:t>
      </w:r>
    </w:p>
    <w:tbl>
      <w:tblPr>
        <w:tblW w:w="9780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664"/>
        <w:gridCol w:w="1758"/>
        <w:gridCol w:w="1893"/>
      </w:tblGrid>
      <w:tr w:rsidR="00932FAC" w:rsidRPr="00932FAC" w:rsidTr="00932FAC"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6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7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18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Ответственный</w:t>
            </w:r>
          </w:p>
        </w:tc>
      </w:tr>
      <w:tr w:rsidR="00932FAC" w:rsidRPr="00932FAC" w:rsidTr="00932FAC"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6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Рекомендации по адаптации детей к детскому саду</w:t>
            </w:r>
          </w:p>
        </w:tc>
        <w:tc>
          <w:tcPr>
            <w:tcW w:w="17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0C7CC3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</w:t>
            </w:r>
            <w:r w:rsidR="00932FAC"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едсестра</w:t>
            </w:r>
          </w:p>
        </w:tc>
      </w:tr>
      <w:tr w:rsidR="00932FAC" w:rsidRPr="00932FAC" w:rsidTr="00932FAC"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56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Обеспечение двигательной активности и формирование физических качеств в системе физкультурно-оздоровительной работы</w:t>
            </w:r>
          </w:p>
        </w:tc>
        <w:tc>
          <w:tcPr>
            <w:tcW w:w="17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18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0C7CC3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</w:t>
            </w:r>
            <w:r w:rsidR="00932FAC"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едсестра</w:t>
            </w:r>
          </w:p>
        </w:tc>
      </w:tr>
      <w:tr w:rsidR="00932FAC" w:rsidRPr="00932FAC" w:rsidTr="00932FAC"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6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«Работа с детьми по ознакомлению с правилами противопожарной безопасности»</w:t>
            </w:r>
          </w:p>
        </w:tc>
        <w:tc>
          <w:tcPr>
            <w:tcW w:w="17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18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0C7CC3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Воспитатель</w:t>
            </w:r>
          </w:p>
        </w:tc>
      </w:tr>
      <w:tr w:rsidR="00932FAC" w:rsidRPr="00932FAC" w:rsidTr="00932FAC"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6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«Проектная деятельность в ДОУ»</w:t>
            </w:r>
          </w:p>
        </w:tc>
        <w:tc>
          <w:tcPr>
            <w:tcW w:w="17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18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</w:tr>
      <w:tr w:rsidR="00932FAC" w:rsidRPr="00932FAC" w:rsidTr="00932FAC"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6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Правила безопасного поведения на улице</w:t>
            </w:r>
          </w:p>
        </w:tc>
        <w:tc>
          <w:tcPr>
            <w:tcW w:w="17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18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Сотрудники ГИБДД</w:t>
            </w:r>
          </w:p>
          <w:p w:rsidR="000C7CC3" w:rsidRPr="00932FAC" w:rsidRDefault="000C7CC3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Воспитатель</w:t>
            </w: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5.3. Коллективные просмотры</w:t>
      </w:r>
    </w:p>
    <w:tbl>
      <w:tblPr>
        <w:tblW w:w="9780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5972"/>
        <w:gridCol w:w="1304"/>
        <w:gridCol w:w="2010"/>
      </w:tblGrid>
      <w:tr w:rsidR="00932FAC" w:rsidRPr="00932FAC" w:rsidTr="00932FAC">
        <w:tc>
          <w:tcPr>
            <w:tcW w:w="4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98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3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01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Ответственный</w:t>
            </w:r>
          </w:p>
        </w:tc>
      </w:tr>
      <w:tr w:rsidR="00932FAC" w:rsidRPr="00932FAC" w:rsidTr="00932FAC">
        <w:tc>
          <w:tcPr>
            <w:tcW w:w="4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98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Открытые занятие в группах по воспитанию навыков здорового образа жизни.</w:t>
            </w:r>
          </w:p>
        </w:tc>
        <w:tc>
          <w:tcPr>
            <w:tcW w:w="13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01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Педагоги групп</w:t>
            </w:r>
          </w:p>
        </w:tc>
      </w:tr>
      <w:tr w:rsidR="00932FAC" w:rsidRPr="00932FAC" w:rsidTr="00932FAC">
        <w:tc>
          <w:tcPr>
            <w:tcW w:w="4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98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Реализация проектной деятельности в группах.</w:t>
            </w:r>
          </w:p>
        </w:tc>
        <w:tc>
          <w:tcPr>
            <w:tcW w:w="13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201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Педагоги групп</w:t>
            </w:r>
          </w:p>
        </w:tc>
      </w:tr>
      <w:tr w:rsidR="00932FAC" w:rsidRPr="00932FAC" w:rsidTr="00932FAC">
        <w:tc>
          <w:tcPr>
            <w:tcW w:w="4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98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Взаимоанализ работы с родителями</w:t>
            </w:r>
          </w:p>
        </w:tc>
        <w:tc>
          <w:tcPr>
            <w:tcW w:w="13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201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Педагоги групп</w:t>
            </w:r>
          </w:p>
        </w:tc>
      </w:tr>
      <w:tr w:rsidR="00932FAC" w:rsidRPr="00932FAC" w:rsidTr="00932FAC">
        <w:tc>
          <w:tcPr>
            <w:tcW w:w="4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98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Взаимопосещение закаливающих мероприятий</w:t>
            </w:r>
          </w:p>
        </w:tc>
        <w:tc>
          <w:tcPr>
            <w:tcW w:w="13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01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Педагоги групп</w:t>
            </w: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 Взаимосвязь в работе ДОУ с семьей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Информационно – справочные стенды</w:t>
      </w:r>
    </w:p>
    <w:tbl>
      <w:tblPr>
        <w:tblW w:w="9930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077"/>
        <w:gridCol w:w="1394"/>
        <w:gridCol w:w="1995"/>
      </w:tblGrid>
      <w:tr w:rsidR="00932FAC" w:rsidRPr="00932FAC" w:rsidTr="00932FAC">
        <w:trPr>
          <w:trHeight w:val="210"/>
        </w:trPr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60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3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19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Ответственный</w:t>
            </w:r>
          </w:p>
        </w:tc>
      </w:tr>
      <w:tr w:rsidR="00932FAC" w:rsidRPr="00932FAC" w:rsidTr="00932FAC">
        <w:trPr>
          <w:trHeight w:val="195"/>
        </w:trPr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0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Адаптация ребенка к детскому саду</w:t>
            </w:r>
          </w:p>
        </w:tc>
        <w:tc>
          <w:tcPr>
            <w:tcW w:w="13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19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Воспитатель</w:t>
            </w:r>
          </w:p>
        </w:tc>
      </w:tr>
      <w:tr w:rsidR="00932FAC" w:rsidRPr="00932FAC" w:rsidTr="00932FAC"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0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Безопасность вашего ребенка на улице</w:t>
            </w:r>
          </w:p>
        </w:tc>
        <w:tc>
          <w:tcPr>
            <w:tcW w:w="13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19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Воспитатель.</w:t>
            </w:r>
          </w:p>
        </w:tc>
      </w:tr>
      <w:tr w:rsidR="00932FAC" w:rsidRPr="00932FAC" w:rsidTr="00932FAC">
        <w:trPr>
          <w:trHeight w:val="105"/>
        </w:trPr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0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Осторожно, авитаминоз!</w:t>
            </w:r>
          </w:p>
        </w:tc>
        <w:tc>
          <w:tcPr>
            <w:tcW w:w="13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19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Воспитатель.</w:t>
            </w:r>
          </w:p>
        </w:tc>
      </w:tr>
      <w:tr w:rsidR="00932FAC" w:rsidRPr="00932FAC" w:rsidTr="00932FAC">
        <w:trPr>
          <w:trHeight w:val="330"/>
        </w:trPr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0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Организация детского экспериментирования в домашних условиях</w:t>
            </w:r>
          </w:p>
        </w:tc>
        <w:tc>
          <w:tcPr>
            <w:tcW w:w="13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19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Воспитатель</w:t>
            </w:r>
          </w:p>
        </w:tc>
      </w:tr>
      <w:tr w:rsidR="00932FAC" w:rsidRPr="00932FAC" w:rsidTr="00932FAC"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0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Чем заняться с детьми на новогодних каникулах</w:t>
            </w:r>
          </w:p>
        </w:tc>
        <w:tc>
          <w:tcPr>
            <w:tcW w:w="13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19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rPr>
          <w:trHeight w:val="405"/>
        </w:trPr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0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Роль семьи в физическом воспитании ребенка</w:t>
            </w:r>
          </w:p>
        </w:tc>
        <w:tc>
          <w:tcPr>
            <w:tcW w:w="13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19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Воспитатель</w:t>
            </w:r>
          </w:p>
        </w:tc>
      </w:tr>
      <w:tr w:rsidR="00932FAC" w:rsidRPr="00932FAC" w:rsidTr="00932FAC">
        <w:trPr>
          <w:trHeight w:val="90"/>
        </w:trPr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0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Читаем детям</w:t>
            </w:r>
          </w:p>
        </w:tc>
        <w:tc>
          <w:tcPr>
            <w:tcW w:w="13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19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Воспитатель</w:t>
            </w:r>
          </w:p>
        </w:tc>
      </w:tr>
      <w:tr w:rsidR="00932FAC" w:rsidRPr="00932FAC" w:rsidTr="00932FAC">
        <w:trPr>
          <w:trHeight w:val="420"/>
        </w:trPr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0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Подвижная игра в жизни дошкольника</w:t>
            </w:r>
          </w:p>
        </w:tc>
        <w:tc>
          <w:tcPr>
            <w:tcW w:w="13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19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Воспитатель</w:t>
            </w:r>
          </w:p>
        </w:tc>
      </w:tr>
      <w:tr w:rsidR="00932FAC" w:rsidRPr="00932FAC" w:rsidTr="00932FAC">
        <w:trPr>
          <w:trHeight w:val="120"/>
        </w:trPr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15</w:t>
            </w:r>
          </w:p>
        </w:tc>
        <w:tc>
          <w:tcPr>
            <w:tcW w:w="60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Советы родителям будущих первоклассников</w:t>
            </w:r>
          </w:p>
        </w:tc>
        <w:tc>
          <w:tcPr>
            <w:tcW w:w="13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19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Воспитатель </w:t>
            </w:r>
          </w:p>
        </w:tc>
      </w:tr>
      <w:tr w:rsidR="00932FAC" w:rsidRPr="00932FAC" w:rsidTr="00932FAC">
        <w:trPr>
          <w:trHeight w:val="90"/>
        </w:trPr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60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Безопасность детей летом</w:t>
            </w:r>
          </w:p>
        </w:tc>
        <w:tc>
          <w:tcPr>
            <w:tcW w:w="13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Воспитатель </w:t>
            </w:r>
          </w:p>
        </w:tc>
      </w:tr>
      <w:tr w:rsidR="00932FAC" w:rsidRPr="00932FAC" w:rsidTr="00932FAC">
        <w:tc>
          <w:tcPr>
            <w:tcW w:w="4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0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Игры в летний период </w:t>
            </w:r>
          </w:p>
        </w:tc>
        <w:tc>
          <w:tcPr>
            <w:tcW w:w="13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9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Воспитатели групп</w:t>
            </w: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Общие родительские собрания</w:t>
      </w:r>
    </w:p>
    <w:tbl>
      <w:tblPr>
        <w:tblW w:w="9915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6054"/>
        <w:gridCol w:w="1407"/>
        <w:gridCol w:w="2062"/>
      </w:tblGrid>
      <w:tr w:rsidR="00932FAC" w:rsidRPr="00932FAC" w:rsidTr="00932FAC">
        <w:tc>
          <w:tcPr>
            <w:tcW w:w="3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5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Содержание мероприятия</w:t>
            </w:r>
          </w:p>
        </w:tc>
        <w:tc>
          <w:tcPr>
            <w:tcW w:w="12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184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Ответственный</w:t>
            </w:r>
          </w:p>
        </w:tc>
      </w:tr>
      <w:tr w:rsidR="00932FAC" w:rsidRPr="00932FAC" w:rsidTr="00932FAC">
        <w:trPr>
          <w:trHeight w:val="2535"/>
        </w:trPr>
        <w:tc>
          <w:tcPr>
            <w:tcW w:w="3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5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 «Публичный доклад о деятельности учреждения в 2018/2019 учебном году».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 Итоги летней оздоровительной кампании 2019 г. в ДОУ.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 Знакомство с поставленными задачами на новый 2019/2020 учебный год.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 Отчет родительского комитета о работе за 2018/ 2019 учебный год.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 Выборы общего родительского комитета на новый учебный год.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6. Разное</w:t>
            </w:r>
          </w:p>
        </w:tc>
        <w:tc>
          <w:tcPr>
            <w:tcW w:w="12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184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Администрация,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Воспитатели групп,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председатель родительского комитета, музыкальный руководитель.</w:t>
            </w:r>
          </w:p>
        </w:tc>
      </w:tr>
      <w:tr w:rsidR="00932FAC" w:rsidRPr="00932FAC" w:rsidTr="00932FAC">
        <w:tc>
          <w:tcPr>
            <w:tcW w:w="3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5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 Итоги образовательного процесса за учебный год, результаты диагностики.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 Подготовка к летней оздоровительной кампании.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 Наш детский сад – проблемы и решения.</w:t>
            </w:r>
          </w:p>
        </w:tc>
        <w:tc>
          <w:tcPr>
            <w:tcW w:w="129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84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Администрация,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Воспитатели групп</w:t>
            </w: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Нетрадиционные формы работы с родителями</w:t>
      </w:r>
    </w:p>
    <w:tbl>
      <w:tblPr>
        <w:tblW w:w="9915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6090"/>
        <w:gridCol w:w="1330"/>
        <w:gridCol w:w="2085"/>
      </w:tblGrid>
      <w:tr w:rsidR="00932FAC" w:rsidRPr="00932FAC" w:rsidTr="00932FAC">
        <w:tc>
          <w:tcPr>
            <w:tcW w:w="3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5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Содержание мероприятия</w:t>
            </w:r>
          </w:p>
        </w:tc>
        <w:tc>
          <w:tcPr>
            <w:tcW w:w="121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19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932FAC" w:rsidRPr="00932FAC" w:rsidTr="00932FAC">
        <w:tc>
          <w:tcPr>
            <w:tcW w:w="3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5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Круглый стол для родителей «В каждой семье свои традиции»</w:t>
            </w:r>
          </w:p>
        </w:tc>
        <w:tc>
          <w:tcPr>
            <w:tcW w:w="121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19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Администрация, педагоги групп</w:t>
            </w:r>
          </w:p>
        </w:tc>
      </w:tr>
      <w:tr w:rsidR="00932FAC" w:rsidRPr="00932FAC" w:rsidTr="00932FAC">
        <w:tc>
          <w:tcPr>
            <w:tcW w:w="3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5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Дискуссия «Детский сад и семья в сохранении здоровья детей»</w:t>
            </w:r>
          </w:p>
        </w:tc>
        <w:tc>
          <w:tcPr>
            <w:tcW w:w="121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19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Администрация, педагоги групп</w:t>
            </w:r>
          </w:p>
        </w:tc>
      </w:tr>
    </w:tbl>
    <w:p w:rsidR="00932FAC" w:rsidRPr="00932FAC" w:rsidRDefault="000C7CC3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="00932FAC"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Организационная работа ДОУ с семьей</w:t>
      </w:r>
    </w:p>
    <w:tbl>
      <w:tblPr>
        <w:tblW w:w="9915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5753"/>
        <w:gridCol w:w="1805"/>
        <w:gridCol w:w="1969"/>
      </w:tblGrid>
      <w:tr w:rsidR="00932FAC" w:rsidRPr="00932FAC" w:rsidTr="00932FAC">
        <w:tc>
          <w:tcPr>
            <w:tcW w:w="3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5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Содержание мероприятия</w:t>
            </w:r>
          </w:p>
        </w:tc>
        <w:tc>
          <w:tcPr>
            <w:tcW w:w="121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19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932FAC" w:rsidRPr="00932FAC" w:rsidTr="00932FAC">
        <w:tc>
          <w:tcPr>
            <w:tcW w:w="3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5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Заключение договоров с родителями вновь поступающих детей</w:t>
            </w:r>
          </w:p>
        </w:tc>
        <w:tc>
          <w:tcPr>
            <w:tcW w:w="121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9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</w:tr>
      <w:tr w:rsidR="00932FAC" w:rsidRPr="00932FAC" w:rsidTr="00932FAC">
        <w:tc>
          <w:tcPr>
            <w:tcW w:w="3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5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Индивидуальная работа с неблагополучными семьями</w:t>
            </w:r>
          </w:p>
        </w:tc>
        <w:tc>
          <w:tcPr>
            <w:tcW w:w="121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9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</w:tr>
      <w:tr w:rsidR="00932FAC" w:rsidRPr="00932FAC" w:rsidTr="00932FAC">
        <w:tc>
          <w:tcPr>
            <w:tcW w:w="3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55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Проведение анкетирования «Оценка деятельности ДОУ. Перспектива развития ДОУ»</w:t>
            </w:r>
          </w:p>
        </w:tc>
        <w:tc>
          <w:tcPr>
            <w:tcW w:w="121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19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</w:tc>
      </w:tr>
      <w:tr w:rsidR="00932FAC" w:rsidRPr="00932FAC" w:rsidTr="00932FAC">
        <w:tc>
          <w:tcPr>
            <w:tcW w:w="3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5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День открытых дверей в детском саду</w:t>
            </w:r>
          </w:p>
        </w:tc>
        <w:tc>
          <w:tcPr>
            <w:tcW w:w="121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Октябрь, Май</w:t>
            </w:r>
          </w:p>
        </w:tc>
        <w:tc>
          <w:tcPr>
            <w:tcW w:w="19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Администрация, воспитатели групп</w:t>
            </w:r>
          </w:p>
        </w:tc>
      </w:tr>
      <w:tr w:rsidR="00932FAC" w:rsidRPr="00932FAC" w:rsidTr="00932FAC">
        <w:trPr>
          <w:trHeight w:val="735"/>
        </w:trPr>
        <w:tc>
          <w:tcPr>
            <w:tcW w:w="3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56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Родительские субботники (благоустройство территории, уборка снега, проведение косметического ремонта и т.п.)</w:t>
            </w:r>
          </w:p>
        </w:tc>
        <w:tc>
          <w:tcPr>
            <w:tcW w:w="121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190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Администрация, воспитатели групп</w:t>
            </w: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Работа родительского комитета ДОУ</w:t>
      </w:r>
    </w:p>
    <w:tbl>
      <w:tblPr>
        <w:tblW w:w="9915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5843"/>
        <w:gridCol w:w="149"/>
        <w:gridCol w:w="1381"/>
        <w:gridCol w:w="87"/>
        <w:gridCol w:w="2051"/>
      </w:tblGrid>
      <w:tr w:rsidR="00932FAC" w:rsidRPr="00932FAC" w:rsidTr="00932FAC">
        <w:tc>
          <w:tcPr>
            <w:tcW w:w="404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992" w:type="dxa"/>
            <w:gridSpan w:val="2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Содержание мероприятия</w:t>
            </w:r>
          </w:p>
        </w:tc>
        <w:tc>
          <w:tcPr>
            <w:tcW w:w="1468" w:type="dxa"/>
            <w:gridSpan w:val="2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051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932FAC" w:rsidRPr="00932FAC" w:rsidTr="00932FAC">
        <w:tc>
          <w:tcPr>
            <w:tcW w:w="404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992" w:type="dxa"/>
            <w:gridSpan w:val="2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Работа педагогической комиссии:</w:t>
            </w:r>
          </w:p>
          <w:p w:rsidR="00932FAC" w:rsidRPr="00932FAC" w:rsidRDefault="00932FAC" w:rsidP="00932FAC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Принимать участие:</w:t>
            </w:r>
          </w:p>
          <w:p w:rsidR="00932FAC" w:rsidRPr="00932FAC" w:rsidRDefault="00932FAC" w:rsidP="00932FAC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заседаниях общего собрания ДОУ, совета педагогов;</w:t>
            </w:r>
          </w:p>
          <w:p w:rsidR="00932FAC" w:rsidRPr="00932FAC" w:rsidRDefault="00932FAC" w:rsidP="00932FAC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проведении общих родительских собраний;</w:t>
            </w:r>
          </w:p>
          <w:p w:rsidR="00932FAC" w:rsidRPr="00932FAC" w:rsidRDefault="00932FAC" w:rsidP="00932FAC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днях открытых дверей;</w:t>
            </w:r>
          </w:p>
          <w:p w:rsidR="00932FAC" w:rsidRPr="00932FAC" w:rsidRDefault="00932FAC" w:rsidP="00932FAC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проведении анкетирования по вопросам работы ДОУ;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      Оказывать помощь:</w:t>
            </w:r>
          </w:p>
          <w:p w:rsidR="00932FAC" w:rsidRPr="00932FAC" w:rsidRDefault="00932FAC" w:rsidP="00932FAC">
            <w:pPr>
              <w:numPr>
                <w:ilvl w:val="0"/>
                <w:numId w:val="2"/>
              </w:numPr>
              <w:spacing w:before="30" w:after="30" w:line="338" w:lineRule="atLeast"/>
              <w:ind w:left="48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проведении выставок, конкурсах детского рисунка, поделок из природного материала;</w:t>
            </w:r>
          </w:p>
          <w:p w:rsidR="00932FAC" w:rsidRPr="00932FAC" w:rsidRDefault="00932FAC" w:rsidP="00932FAC">
            <w:pPr>
              <w:numPr>
                <w:ilvl w:val="0"/>
                <w:numId w:val="2"/>
              </w:numPr>
              <w:spacing w:before="30" w:after="30" w:line="338" w:lineRule="atLeast"/>
              <w:ind w:left="48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организации экскурсий, выездов за приделы ДОУ;</w:t>
            </w:r>
          </w:p>
          <w:p w:rsidR="00932FAC" w:rsidRPr="00932FAC" w:rsidRDefault="00932FAC" w:rsidP="00932FAC">
            <w:pPr>
              <w:numPr>
                <w:ilvl w:val="0"/>
                <w:numId w:val="2"/>
              </w:numPr>
              <w:spacing w:before="30" w:after="30" w:line="338" w:lineRule="atLeast"/>
              <w:ind w:left="48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организации работы с неблагополучными семьями</w:t>
            </w:r>
          </w:p>
          <w:p w:rsidR="00932FAC" w:rsidRPr="00932FAC" w:rsidRDefault="00932FAC" w:rsidP="00932FAC">
            <w:pPr>
              <w:numPr>
                <w:ilvl w:val="0"/>
                <w:numId w:val="2"/>
              </w:numPr>
              <w:spacing w:before="30" w:after="30" w:line="338" w:lineRule="atLeast"/>
              <w:ind w:left="48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Приобретение игрушек и учебно-наглядных пособий.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      Осуществлять контроль:</w:t>
            </w:r>
          </w:p>
          <w:p w:rsidR="00932FAC" w:rsidRPr="00932FAC" w:rsidRDefault="00932FAC" w:rsidP="00932FAC">
            <w:pPr>
              <w:numPr>
                <w:ilvl w:val="0"/>
                <w:numId w:val="3"/>
              </w:numPr>
              <w:spacing w:before="30" w:after="30" w:line="338" w:lineRule="atLeast"/>
              <w:ind w:left="48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 качеством воспитательно-образовательного процесса;</w:t>
            </w:r>
          </w:p>
          <w:p w:rsidR="00932FAC" w:rsidRPr="00932FAC" w:rsidRDefault="00932FAC" w:rsidP="00932FAC">
            <w:pPr>
              <w:numPr>
                <w:ilvl w:val="0"/>
                <w:numId w:val="3"/>
              </w:numPr>
              <w:spacing w:before="30" w:after="30" w:line="338" w:lineRule="atLeast"/>
              <w:ind w:left="48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 осуществлением медицинского обслуживания детей;</w:t>
            </w:r>
          </w:p>
          <w:p w:rsidR="00932FAC" w:rsidRPr="00932FAC" w:rsidRDefault="00932FAC" w:rsidP="00932FAC">
            <w:pPr>
              <w:numPr>
                <w:ilvl w:val="0"/>
                <w:numId w:val="3"/>
              </w:numPr>
              <w:spacing w:before="30" w:after="30" w:line="338" w:lineRule="atLeast"/>
              <w:ind w:left="48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 состоянием работы по ОБЖ дошкольников</w:t>
            </w:r>
          </w:p>
        </w:tc>
        <w:tc>
          <w:tcPr>
            <w:tcW w:w="1468" w:type="dxa"/>
            <w:gridSpan w:val="2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 мере проведения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 мере проведения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 мере проведения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Постоянно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Постоянно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2051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Члены родительского комитета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6247" w:type="dxa"/>
            <w:gridSpan w:val="2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br/>
              <w:t>Работа хозяйственной комиссии</w:t>
            </w: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:</w:t>
            </w:r>
          </w:p>
          <w:p w:rsidR="00932FAC" w:rsidRPr="00932FAC" w:rsidRDefault="00932FAC" w:rsidP="00932FAC">
            <w:pPr>
              <w:numPr>
                <w:ilvl w:val="0"/>
                <w:numId w:val="4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Принимать участие в организации родительских субботников:</w:t>
            </w:r>
          </w:p>
          <w:p w:rsidR="00932FAC" w:rsidRPr="00932FAC" w:rsidRDefault="00932FAC" w:rsidP="00932FAC">
            <w:pPr>
              <w:numPr>
                <w:ilvl w:val="0"/>
                <w:numId w:val="4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 утеплению окон;</w:t>
            </w:r>
          </w:p>
          <w:p w:rsidR="00932FAC" w:rsidRPr="00932FAC" w:rsidRDefault="00932FAC" w:rsidP="00932FAC">
            <w:pPr>
              <w:numPr>
                <w:ilvl w:val="0"/>
                <w:numId w:val="4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 благоустройству территории;</w:t>
            </w:r>
          </w:p>
          <w:p w:rsidR="00932FAC" w:rsidRPr="00932FAC" w:rsidRDefault="00932FAC" w:rsidP="00932FAC">
            <w:pPr>
              <w:numPr>
                <w:ilvl w:val="0"/>
                <w:numId w:val="4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уборке снега, постройке снежных фигур;</w:t>
            </w:r>
          </w:p>
          <w:p w:rsidR="00932FAC" w:rsidRPr="00932FAC" w:rsidRDefault="00932FAC" w:rsidP="00932FAC">
            <w:pPr>
              <w:numPr>
                <w:ilvl w:val="0"/>
                <w:numId w:val="4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проведении косметического ремонта ДОУ;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      Оказывать помощь:</w:t>
            </w:r>
          </w:p>
          <w:p w:rsidR="00932FAC" w:rsidRPr="00932FAC" w:rsidRDefault="00932FAC" w:rsidP="00932FAC">
            <w:pPr>
              <w:numPr>
                <w:ilvl w:val="0"/>
                <w:numId w:val="5"/>
              </w:numPr>
              <w:spacing w:before="30" w:after="30" w:line="338" w:lineRule="atLeast"/>
              <w:ind w:left="48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установке новогодней елки;</w:t>
            </w:r>
          </w:p>
          <w:p w:rsidR="00932FAC" w:rsidRPr="00932FAC" w:rsidRDefault="00932FAC" w:rsidP="00932FAC">
            <w:pPr>
              <w:numPr>
                <w:ilvl w:val="0"/>
                <w:numId w:val="5"/>
              </w:numPr>
              <w:spacing w:before="30" w:after="30" w:line="338" w:lineRule="atLeast"/>
              <w:ind w:left="48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приобретении подарков к новогоднему утреннику;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      Осуществлять контроль:</w:t>
            </w:r>
          </w:p>
          <w:p w:rsidR="00932FAC" w:rsidRPr="00932FAC" w:rsidRDefault="00932FAC" w:rsidP="00932FAC">
            <w:pPr>
              <w:numPr>
                <w:ilvl w:val="0"/>
                <w:numId w:val="6"/>
              </w:numPr>
              <w:spacing w:before="30" w:after="30" w:line="338" w:lineRule="atLeast"/>
              <w:ind w:left="48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 организацией питания в ДОУ;</w:t>
            </w:r>
          </w:p>
          <w:p w:rsidR="00932FAC" w:rsidRPr="00932FAC" w:rsidRDefault="00932FAC" w:rsidP="00932FAC">
            <w:pPr>
              <w:numPr>
                <w:ilvl w:val="0"/>
                <w:numId w:val="6"/>
              </w:numPr>
              <w:spacing w:before="30" w:after="30" w:line="338" w:lineRule="atLeast"/>
              <w:ind w:left="48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 соблюдением норм ОТ и ТБ</w:t>
            </w:r>
          </w:p>
        </w:tc>
        <w:tc>
          <w:tcPr>
            <w:tcW w:w="1530" w:type="dxa"/>
            <w:gridSpan w:val="2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 мере проведения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Декабрь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2138" w:type="dxa"/>
            <w:gridSpan w:val="2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Члены родительского комитета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Контроль по функциональным обязанностям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Задачи: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  Создание обстановки заинтересованности, доверия и совместного творчества: педагог — воспитанник, руководитель — педагог.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  Выполнение сотрудниками правил внутреннего трудового распорядка.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 Обеспечение единства образовательной деятельности педагогов М</w:t>
      </w:r>
      <w:r w:rsidR="000C7C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</w:t>
      </w: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ДОУ детского сада через индивидуальную и совместную работу.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 Внедрение новых, передовых, индивидуальных методов и приемов работы в практику деятельности М</w:t>
      </w:r>
      <w:r w:rsidR="000C7C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</w:t>
      </w: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ДОУ детского сада.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 Совершенствование системы контроля за состоянием и ведением дошкольной документации.</w:t>
      </w:r>
    </w:p>
    <w:tbl>
      <w:tblPr>
        <w:tblW w:w="9930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232"/>
        <w:gridCol w:w="1847"/>
        <w:gridCol w:w="2024"/>
        <w:gridCol w:w="2153"/>
      </w:tblGrid>
      <w:tr w:rsidR="00932FAC" w:rsidRPr="00932FAC" w:rsidTr="00932FAC">
        <w:tc>
          <w:tcPr>
            <w:tcW w:w="6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№№</w:t>
            </w:r>
          </w:p>
        </w:tc>
        <w:tc>
          <w:tcPr>
            <w:tcW w:w="32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Содержание контроля</w:t>
            </w:r>
          </w:p>
        </w:tc>
        <w:tc>
          <w:tcPr>
            <w:tcW w:w="18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Где рассмотреть вопрос</w:t>
            </w:r>
          </w:p>
        </w:tc>
        <w:tc>
          <w:tcPr>
            <w:tcW w:w="202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Ответственный</w:t>
            </w:r>
          </w:p>
        </w:tc>
        <w:tc>
          <w:tcPr>
            <w:tcW w:w="21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Сроки проведения</w:t>
            </w:r>
          </w:p>
        </w:tc>
      </w:tr>
      <w:tr w:rsidR="00932FAC" w:rsidRPr="00932FAC" w:rsidTr="00932FAC">
        <w:tc>
          <w:tcPr>
            <w:tcW w:w="9930" w:type="dxa"/>
            <w:gridSpan w:val="5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Тематический контроль</w:t>
            </w:r>
          </w:p>
        </w:tc>
      </w:tr>
      <w:tr w:rsidR="00932FAC" w:rsidRPr="00932FAC" w:rsidTr="00932FAC">
        <w:trPr>
          <w:trHeight w:val="930"/>
        </w:trPr>
        <w:tc>
          <w:tcPr>
            <w:tcW w:w="6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Организация двигательной активности детей в течение дня.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(Подготовительные к школе группы)</w:t>
            </w:r>
          </w:p>
        </w:tc>
        <w:tc>
          <w:tcPr>
            <w:tcW w:w="18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Совещание при заведующем</w:t>
            </w:r>
          </w:p>
        </w:tc>
        <w:tc>
          <w:tcPr>
            <w:tcW w:w="202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Председатель комиссии</w:t>
            </w:r>
          </w:p>
        </w:tc>
        <w:tc>
          <w:tcPr>
            <w:tcW w:w="21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октябрь</w:t>
            </w:r>
          </w:p>
        </w:tc>
      </w:tr>
      <w:tr w:rsidR="00932FAC" w:rsidRPr="00932FAC" w:rsidTr="00932FAC">
        <w:trPr>
          <w:trHeight w:val="780"/>
        </w:trPr>
        <w:tc>
          <w:tcPr>
            <w:tcW w:w="6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Организация предметно-развивающей среды в группах.</w:t>
            </w:r>
          </w:p>
        </w:tc>
        <w:tc>
          <w:tcPr>
            <w:tcW w:w="18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Совещание при заведующем</w:t>
            </w:r>
          </w:p>
        </w:tc>
        <w:tc>
          <w:tcPr>
            <w:tcW w:w="202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Председатель комиссии</w:t>
            </w:r>
          </w:p>
        </w:tc>
        <w:tc>
          <w:tcPr>
            <w:tcW w:w="21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январь</w:t>
            </w:r>
          </w:p>
        </w:tc>
      </w:tr>
      <w:tr w:rsidR="00932FAC" w:rsidRPr="00932FAC" w:rsidTr="00932FAC">
        <w:trPr>
          <w:trHeight w:val="60"/>
        </w:trPr>
        <w:tc>
          <w:tcPr>
            <w:tcW w:w="9930" w:type="dxa"/>
            <w:gridSpan w:val="5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Комплексный контроль</w:t>
            </w:r>
          </w:p>
        </w:tc>
      </w:tr>
      <w:tr w:rsidR="00932FAC" w:rsidRPr="00932FAC" w:rsidTr="00932FAC">
        <w:trPr>
          <w:trHeight w:val="810"/>
        </w:trPr>
        <w:tc>
          <w:tcPr>
            <w:tcW w:w="6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Организация воспитательно-образовательной работы в подготовительной к школе группе.</w:t>
            </w:r>
          </w:p>
        </w:tc>
        <w:tc>
          <w:tcPr>
            <w:tcW w:w="18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Совещание при заведующем</w:t>
            </w:r>
          </w:p>
        </w:tc>
        <w:tc>
          <w:tcPr>
            <w:tcW w:w="202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Председатель комиссии</w:t>
            </w:r>
          </w:p>
        </w:tc>
        <w:tc>
          <w:tcPr>
            <w:tcW w:w="21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март</w:t>
            </w:r>
          </w:p>
        </w:tc>
      </w:tr>
      <w:tr w:rsidR="00932FAC" w:rsidRPr="00932FAC" w:rsidTr="00932FAC">
        <w:trPr>
          <w:trHeight w:val="930"/>
        </w:trPr>
        <w:tc>
          <w:tcPr>
            <w:tcW w:w="6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Организация воспитательно-образовательной работы в средних группах</w:t>
            </w:r>
          </w:p>
        </w:tc>
        <w:tc>
          <w:tcPr>
            <w:tcW w:w="18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Совещание при заведующей</w:t>
            </w:r>
          </w:p>
        </w:tc>
        <w:tc>
          <w:tcPr>
            <w:tcW w:w="202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Председатель комиссии</w:t>
            </w:r>
          </w:p>
        </w:tc>
        <w:tc>
          <w:tcPr>
            <w:tcW w:w="21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апрель</w:t>
            </w:r>
          </w:p>
        </w:tc>
      </w:tr>
      <w:tr w:rsidR="00932FAC" w:rsidRPr="00932FAC" w:rsidTr="00932FAC">
        <w:trPr>
          <w:trHeight w:val="120"/>
        </w:trPr>
        <w:tc>
          <w:tcPr>
            <w:tcW w:w="9930" w:type="dxa"/>
            <w:gridSpan w:val="5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lastRenderedPageBreak/>
              <w:t>Оперативный контроль</w:t>
            </w:r>
          </w:p>
        </w:tc>
      </w:tr>
      <w:tr w:rsidR="00932FAC" w:rsidRPr="00932FAC" w:rsidTr="00932FAC">
        <w:trPr>
          <w:trHeight w:val="930"/>
        </w:trPr>
        <w:tc>
          <w:tcPr>
            <w:tcW w:w="6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Выполнение инструкций по охране труда;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Выполнение инструкций по охране жизни и здоровья детей;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Уровень знаний, умений и навыков детей;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Проведение оздоровительных мероприятий в режиме дня;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Организация питания;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Посещаемость;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Выполнение режима дня;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Выполнение санэпидрежима;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Финансово-хозяйственная деятельность;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Сохранение имущества;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Выполнение муниципальных контрактов</w:t>
            </w:r>
          </w:p>
        </w:tc>
        <w:tc>
          <w:tcPr>
            <w:tcW w:w="18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Собеседование, совещания при заведующем, сбор информации, малые оперативные совещания</w:t>
            </w:r>
          </w:p>
        </w:tc>
        <w:tc>
          <w:tcPr>
            <w:tcW w:w="202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  <w:tc>
          <w:tcPr>
            <w:tcW w:w="21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Постоянно</w:t>
            </w:r>
          </w:p>
        </w:tc>
      </w:tr>
      <w:tr w:rsidR="00932FAC" w:rsidRPr="00932FAC" w:rsidTr="00932FAC">
        <w:trPr>
          <w:trHeight w:val="930"/>
        </w:trPr>
        <w:tc>
          <w:tcPr>
            <w:tcW w:w="6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Анализ заболеваемости;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Выполнение натуральных норм питания;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Выполнение плана по детодням;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Выполнение решений педсовета;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Составление документации по группам;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Уровень педагогического мастерства и состояние воспитательно-образовательного процесса у аттестуемых педагогов.</w:t>
            </w:r>
          </w:p>
        </w:tc>
        <w:tc>
          <w:tcPr>
            <w:tcW w:w="18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Собеседование совещания при заведующем, сбор информации, малые оперативные совещания</w:t>
            </w:r>
          </w:p>
        </w:tc>
        <w:tc>
          <w:tcPr>
            <w:tcW w:w="202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  <w:tc>
          <w:tcPr>
            <w:tcW w:w="21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Один раз в месяц</w:t>
            </w:r>
          </w:p>
        </w:tc>
      </w:tr>
      <w:tr w:rsidR="00932FAC" w:rsidRPr="00932FAC" w:rsidTr="00932FAC">
        <w:trPr>
          <w:trHeight w:val="930"/>
        </w:trPr>
        <w:tc>
          <w:tcPr>
            <w:tcW w:w="6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33</w:t>
            </w:r>
          </w:p>
        </w:tc>
        <w:tc>
          <w:tcPr>
            <w:tcW w:w="32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Участие в работе методических объединений;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Анализ заболеваемости;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Проведение дней здоровья, открытых дверей;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Уровень проведения родительских собраний во всех возрастных группах;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Выполнение программы за квартал;</w:t>
            </w:r>
          </w:p>
          <w:p w:rsidR="00932FAC" w:rsidRPr="00932FAC" w:rsidRDefault="00932FAC" w:rsidP="00932FAC">
            <w:pPr>
              <w:spacing w:before="90" w:after="90" w:line="240" w:lineRule="auto"/>
              <w:ind w:left="312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·  Выполнение воспитателями рекомендаций по проверкам.</w:t>
            </w:r>
          </w:p>
        </w:tc>
        <w:tc>
          <w:tcPr>
            <w:tcW w:w="18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Собеседование, совещания при заведующем, сбор информации, малые оперативные совещания</w:t>
            </w:r>
          </w:p>
        </w:tc>
        <w:tc>
          <w:tcPr>
            <w:tcW w:w="202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  <w:tc>
          <w:tcPr>
            <w:tcW w:w="21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Один раз в квартал</w:t>
            </w:r>
          </w:p>
        </w:tc>
      </w:tr>
      <w:tr w:rsidR="00932FAC" w:rsidRPr="00932FAC" w:rsidTr="00932FAC">
        <w:tc>
          <w:tcPr>
            <w:tcW w:w="9930" w:type="dxa"/>
            <w:gridSpan w:val="5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Взаимопроверка</w:t>
            </w:r>
          </w:p>
        </w:tc>
      </w:tr>
      <w:tr w:rsidR="00932FAC" w:rsidRPr="00932FAC" w:rsidTr="00932FAC">
        <w:trPr>
          <w:trHeight w:val="930"/>
        </w:trPr>
        <w:tc>
          <w:tcPr>
            <w:tcW w:w="6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Наличие обязательной документации воспитателей групп</w:t>
            </w:r>
          </w:p>
        </w:tc>
        <w:tc>
          <w:tcPr>
            <w:tcW w:w="18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Методический час</w:t>
            </w:r>
          </w:p>
        </w:tc>
        <w:tc>
          <w:tcPr>
            <w:tcW w:w="202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Воспитатели всех групп</w:t>
            </w:r>
          </w:p>
        </w:tc>
        <w:tc>
          <w:tcPr>
            <w:tcW w:w="21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октябрь</w:t>
            </w:r>
          </w:p>
        </w:tc>
      </w:tr>
      <w:tr w:rsidR="00932FAC" w:rsidRPr="00932FAC" w:rsidTr="00932FAC">
        <w:trPr>
          <w:trHeight w:val="930"/>
        </w:trPr>
        <w:tc>
          <w:tcPr>
            <w:tcW w:w="6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«Состояние уголков познавательной деятельности»</w:t>
            </w:r>
          </w:p>
        </w:tc>
        <w:tc>
          <w:tcPr>
            <w:tcW w:w="18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Методический час</w:t>
            </w:r>
          </w:p>
        </w:tc>
        <w:tc>
          <w:tcPr>
            <w:tcW w:w="202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Педагоги всех групп</w:t>
            </w:r>
          </w:p>
        </w:tc>
        <w:tc>
          <w:tcPr>
            <w:tcW w:w="21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январь</w:t>
            </w:r>
          </w:p>
        </w:tc>
      </w:tr>
      <w:tr w:rsidR="00932FAC" w:rsidRPr="00932FAC" w:rsidTr="00932FAC">
        <w:trPr>
          <w:trHeight w:val="915"/>
        </w:trPr>
        <w:tc>
          <w:tcPr>
            <w:tcW w:w="6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2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Создание развивающей среды на участках в летнее время</w:t>
            </w:r>
          </w:p>
        </w:tc>
        <w:tc>
          <w:tcPr>
            <w:tcW w:w="18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Методический час</w:t>
            </w:r>
          </w:p>
        </w:tc>
        <w:tc>
          <w:tcPr>
            <w:tcW w:w="202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Педагоги групп</w:t>
            </w:r>
          </w:p>
        </w:tc>
        <w:tc>
          <w:tcPr>
            <w:tcW w:w="21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0C7CC3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</w:t>
            </w:r>
            <w:r w:rsidR="00932FAC"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юль</w:t>
            </w: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Обеспечение охраны труда и безопасности жизнедеятельности детей и сотрудников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9915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4684"/>
        <w:gridCol w:w="2408"/>
        <w:gridCol w:w="2080"/>
      </w:tblGrid>
      <w:tr w:rsidR="00932FAC" w:rsidRPr="00932FAC" w:rsidTr="00932FAC"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 </w:t>
            </w: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24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08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Ответственный</w:t>
            </w:r>
          </w:p>
        </w:tc>
      </w:tr>
      <w:tr w:rsidR="00932FAC" w:rsidRPr="00932FAC" w:rsidTr="00932FAC">
        <w:tc>
          <w:tcPr>
            <w:tcW w:w="9915" w:type="dxa"/>
            <w:gridSpan w:val="4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Пожарная безопасность</w:t>
            </w:r>
          </w:p>
        </w:tc>
      </w:tr>
      <w:tr w:rsidR="00932FAC" w:rsidRPr="00932FAC" w:rsidTr="00932FAC"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Перезарядка и замена первичных средств пожаротушения</w:t>
            </w:r>
          </w:p>
        </w:tc>
        <w:tc>
          <w:tcPr>
            <w:tcW w:w="24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года, в соответствии с правилами эксплуатации</w:t>
            </w:r>
          </w:p>
        </w:tc>
        <w:tc>
          <w:tcPr>
            <w:tcW w:w="2085" w:type="dxa"/>
            <w:vMerge w:val="restart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Контроль за техническим состоянием электроприборов</w:t>
            </w:r>
          </w:p>
        </w:tc>
        <w:tc>
          <w:tcPr>
            <w:tcW w:w="2430" w:type="dxa"/>
            <w:vMerge w:val="restart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Постоянно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32FAC" w:rsidRPr="00932FAC" w:rsidTr="00932FAC"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Ревизия электропроводки в ДОУ</w:t>
            </w: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32FAC" w:rsidRPr="00932FAC" w:rsidTr="00932FAC"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Пересмотр и корректировка инструкций по противопожарной безопасности, программ первичного и вводного инструктажа на рабочем месте</w:t>
            </w:r>
          </w:p>
        </w:tc>
        <w:tc>
          <w:tcPr>
            <w:tcW w:w="24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Август, апрель</w:t>
            </w: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32FAC" w:rsidRPr="00932FAC" w:rsidTr="00932FAC">
        <w:tc>
          <w:tcPr>
            <w:tcW w:w="9915" w:type="dxa"/>
            <w:gridSpan w:val="4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Санитарные, гигиенические и медицинские мероприятия</w:t>
            </w:r>
          </w:p>
        </w:tc>
      </w:tr>
      <w:tr w:rsidR="00932FAC" w:rsidRPr="00932FAC" w:rsidTr="00932FAC"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Прохождение медицинского осмотра персоналом</w:t>
            </w:r>
          </w:p>
        </w:tc>
        <w:tc>
          <w:tcPr>
            <w:tcW w:w="24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II - III квартал 2020 года</w:t>
            </w:r>
          </w:p>
        </w:tc>
        <w:tc>
          <w:tcPr>
            <w:tcW w:w="2085" w:type="dxa"/>
            <w:vMerge w:val="restart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0C7CC3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Администрация,</w:t>
            </w:r>
            <w:r w:rsidR="00932FAC"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медсестра</w:t>
            </w:r>
          </w:p>
        </w:tc>
      </w:tr>
      <w:tr w:rsidR="00932FAC" w:rsidRPr="00932FAC" w:rsidTr="00932FAC"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Маркировка мебели по ростовым показателям детей группы. Проведение антропометрии ДОУ</w:t>
            </w:r>
          </w:p>
        </w:tc>
        <w:tc>
          <w:tcPr>
            <w:tcW w:w="24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Август - сентябрь</w:t>
            </w: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32FAC" w:rsidRPr="00932FAC" w:rsidTr="00932FAC"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Проверка организации выдачи питания на пищеблоке согласно нормам СанПиНа</w:t>
            </w:r>
          </w:p>
        </w:tc>
        <w:tc>
          <w:tcPr>
            <w:tcW w:w="24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32FAC" w:rsidRPr="00932FAC" w:rsidTr="00932FAC"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Анализ заболеваемости по кварталам</w:t>
            </w:r>
          </w:p>
        </w:tc>
        <w:tc>
          <w:tcPr>
            <w:tcW w:w="24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32FAC" w:rsidRPr="00932FAC" w:rsidTr="00932FAC">
        <w:tc>
          <w:tcPr>
            <w:tcW w:w="9915" w:type="dxa"/>
            <w:gridSpan w:val="4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Антитеррористическая безопасность</w:t>
            </w:r>
          </w:p>
        </w:tc>
      </w:tr>
      <w:tr w:rsidR="00932FAC" w:rsidRPr="00932FAC" w:rsidTr="00932FAC">
        <w:trPr>
          <w:trHeight w:val="720"/>
        </w:trPr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Инструктаж с персоналом ДОУ по антитеррористической безопасности воспитанников</w:t>
            </w:r>
          </w:p>
        </w:tc>
        <w:tc>
          <w:tcPr>
            <w:tcW w:w="24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Ноябрь, апрель</w:t>
            </w:r>
          </w:p>
        </w:tc>
        <w:tc>
          <w:tcPr>
            <w:tcW w:w="2085" w:type="dxa"/>
            <w:vMerge w:val="restart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932FAC" w:rsidRPr="00932FAC" w:rsidTr="00932FAC">
        <w:trPr>
          <w:trHeight w:val="195"/>
        </w:trPr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Оформление Паспорта безопасности</w:t>
            </w:r>
          </w:p>
        </w:tc>
        <w:tc>
          <w:tcPr>
            <w:tcW w:w="24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32FAC" w:rsidRPr="00932FAC" w:rsidTr="00932FAC"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32FAC" w:rsidRPr="00932FAC" w:rsidTr="00932FAC">
        <w:trPr>
          <w:trHeight w:val="45"/>
        </w:trPr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Проведение тренировочной эвакуации</w:t>
            </w:r>
          </w:p>
        </w:tc>
        <w:tc>
          <w:tcPr>
            <w:tcW w:w="24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 по графику</w:t>
            </w: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32FAC" w:rsidRPr="00932FAC" w:rsidTr="00932FAC"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Проверка запасных выходов</w:t>
            </w:r>
          </w:p>
        </w:tc>
        <w:tc>
          <w:tcPr>
            <w:tcW w:w="24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32FAC" w:rsidRPr="00932FAC" w:rsidTr="00932FAC">
        <w:tc>
          <w:tcPr>
            <w:tcW w:w="66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74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Ежедневный осмотр территории и подвальных помещений ДОУ</w:t>
            </w:r>
          </w:p>
        </w:tc>
        <w:tc>
          <w:tcPr>
            <w:tcW w:w="243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shd w:val="clear" w:color="auto" w:fill="F9F8EF"/>
            <w:vAlign w:val="center"/>
            <w:hideMark/>
          </w:tcPr>
          <w:p w:rsidR="00932FAC" w:rsidRPr="00932FAC" w:rsidRDefault="00932FAC" w:rsidP="00932FA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</w:tbl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32FAC" w:rsidRPr="00932FAC" w:rsidRDefault="00932FAC" w:rsidP="00932FA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2FAC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Административно – хозяйственная работа</w:t>
      </w:r>
    </w:p>
    <w:tbl>
      <w:tblPr>
        <w:tblW w:w="9915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175"/>
        <w:gridCol w:w="2550"/>
        <w:gridCol w:w="1755"/>
      </w:tblGrid>
      <w:tr w:rsidR="00932FAC" w:rsidRPr="00932FAC" w:rsidTr="00932FAC">
        <w:tc>
          <w:tcPr>
            <w:tcW w:w="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1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Ремонт</w:t>
            </w:r>
          </w:p>
        </w:tc>
        <w:tc>
          <w:tcPr>
            <w:tcW w:w="25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Июнь – август</w:t>
            </w:r>
          </w:p>
        </w:tc>
        <w:tc>
          <w:tcPr>
            <w:tcW w:w="17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Заведующий,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32FAC" w:rsidRPr="00932FAC" w:rsidTr="00932FAC">
        <w:tc>
          <w:tcPr>
            <w:tcW w:w="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1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Работа на территории детского сада: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— Полив и прополка клумб</w:t>
            </w:r>
          </w:p>
        </w:tc>
        <w:tc>
          <w:tcPr>
            <w:tcW w:w="25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Май — июнь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Воспитатели</w:t>
            </w:r>
          </w:p>
        </w:tc>
      </w:tr>
      <w:tr w:rsidR="00932FAC" w:rsidRPr="00932FAC" w:rsidTr="00932FAC">
        <w:trPr>
          <w:trHeight w:val="2055"/>
        </w:trPr>
        <w:tc>
          <w:tcPr>
            <w:tcW w:w="43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17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Приобретения:</w:t>
            </w:r>
          </w:p>
        </w:tc>
        <w:tc>
          <w:tcPr>
            <w:tcW w:w="2550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755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Заведующий</w:t>
            </w:r>
          </w:p>
          <w:p w:rsidR="00932FAC" w:rsidRPr="00932FAC" w:rsidRDefault="00932FAC" w:rsidP="00932FAC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32FA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</w:tbl>
    <w:p w:rsidR="0095606D" w:rsidRDefault="0095606D"/>
    <w:sectPr w:rsidR="0095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F002B"/>
    <w:multiLevelType w:val="multilevel"/>
    <w:tmpl w:val="6184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7D106E"/>
    <w:multiLevelType w:val="multilevel"/>
    <w:tmpl w:val="13AA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7440EB"/>
    <w:multiLevelType w:val="multilevel"/>
    <w:tmpl w:val="7D76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3A51EE"/>
    <w:multiLevelType w:val="hybridMultilevel"/>
    <w:tmpl w:val="CF7C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E1D49"/>
    <w:multiLevelType w:val="multilevel"/>
    <w:tmpl w:val="80FA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02706"/>
    <w:multiLevelType w:val="multilevel"/>
    <w:tmpl w:val="A114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58386D"/>
    <w:multiLevelType w:val="multilevel"/>
    <w:tmpl w:val="EC0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B7"/>
    <w:rsid w:val="000B6CB7"/>
    <w:rsid w:val="000C7CC3"/>
    <w:rsid w:val="000E7138"/>
    <w:rsid w:val="00210FD4"/>
    <w:rsid w:val="002B3C56"/>
    <w:rsid w:val="0035309F"/>
    <w:rsid w:val="0059357B"/>
    <w:rsid w:val="00627D2D"/>
    <w:rsid w:val="00867ABD"/>
    <w:rsid w:val="00932FAC"/>
    <w:rsid w:val="0095606D"/>
    <w:rsid w:val="00AD2E50"/>
    <w:rsid w:val="00AD3D8C"/>
    <w:rsid w:val="00B0110E"/>
    <w:rsid w:val="00BB661A"/>
    <w:rsid w:val="00D4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980CA-C27D-41E1-A47D-4049282A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FAC"/>
    <w:rPr>
      <w:b/>
      <w:bCs/>
    </w:rPr>
  </w:style>
  <w:style w:type="paragraph" w:styleId="a5">
    <w:name w:val="No Spacing"/>
    <w:uiPriority w:val="1"/>
    <w:qFormat/>
    <w:rsid w:val="00D401DE"/>
    <w:pPr>
      <w:spacing w:after="0" w:line="240" w:lineRule="auto"/>
    </w:pPr>
  </w:style>
  <w:style w:type="table" w:styleId="a6">
    <w:name w:val="Table Grid"/>
    <w:basedOn w:val="a1"/>
    <w:uiPriority w:val="39"/>
    <w:rsid w:val="00BB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6</cp:revision>
  <dcterms:created xsi:type="dcterms:W3CDTF">2019-10-25T07:42:00Z</dcterms:created>
  <dcterms:modified xsi:type="dcterms:W3CDTF">2019-10-28T07:35:00Z</dcterms:modified>
</cp:coreProperties>
</file>